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9A" w:rsidRDefault="00E2379A" w:rsidP="00260A50">
      <w:pPr>
        <w:spacing w:line="360" w:lineRule="auto"/>
        <w:ind w:right="2978"/>
        <w:rPr>
          <w:rFonts w:ascii="Arial" w:hAnsi="Arial" w:cs="Arial"/>
          <w:sz w:val="52"/>
          <w:szCs w:val="52"/>
          <w:lang w:val="es-VE"/>
        </w:rPr>
      </w:pPr>
      <w:r>
        <w:rPr>
          <w:rFonts w:ascii="Arial" w:hAnsi="Arial" w:cs="Arial"/>
          <w:noProof/>
          <w:sz w:val="52"/>
          <w:szCs w:val="52"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-1153576</wp:posOffset>
            </wp:positionH>
            <wp:positionV relativeFrom="paragraph">
              <wp:posOffset>-1440815</wp:posOffset>
            </wp:positionV>
            <wp:extent cx="7807473" cy="10080000"/>
            <wp:effectExtent l="19050" t="0" r="3027" b="0"/>
            <wp:wrapNone/>
            <wp:docPr id="1" name="0 Imagen" descr="reporte-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-tap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7473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52"/>
          <w:szCs w:val="52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D53AC0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Muchas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veces </w:t>
      </w:r>
      <w:r>
        <w:rPr>
          <w:rFonts w:ascii="Calibri" w:hAnsi="Calibri" w:cs="Calibri"/>
          <w:sz w:val="28"/>
          <w:szCs w:val="28"/>
          <w:lang w:val="es-VE"/>
        </w:rPr>
        <w:t xml:space="preserve">podemos </w:t>
      </w:r>
      <w:r w:rsidR="004D09D7">
        <w:rPr>
          <w:rFonts w:ascii="Calibri" w:hAnsi="Calibri" w:cs="Calibri"/>
          <w:sz w:val="28"/>
          <w:szCs w:val="28"/>
          <w:lang w:val="es-VE"/>
        </w:rPr>
        <w:t>pensa</w:t>
      </w:r>
      <w:r>
        <w:rPr>
          <w:rFonts w:ascii="Calibri" w:hAnsi="Calibri" w:cs="Calibri"/>
          <w:sz w:val="28"/>
          <w:szCs w:val="28"/>
          <w:lang w:val="es-VE"/>
        </w:rPr>
        <w:t xml:space="preserve">r </w:t>
      </w:r>
      <w:r w:rsidR="004D09D7">
        <w:rPr>
          <w:rFonts w:ascii="Calibri" w:hAnsi="Calibri" w:cs="Calibri"/>
          <w:sz w:val="28"/>
          <w:szCs w:val="28"/>
          <w:lang w:val="es-VE"/>
        </w:rPr>
        <w:t>que nos estamos cuidando lo suficiente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estamos haciendo las cosas bien</w:t>
      </w:r>
      <w:r>
        <w:rPr>
          <w:rFonts w:ascii="Calibri" w:hAnsi="Calibri" w:cs="Calibri"/>
          <w:sz w:val="28"/>
          <w:szCs w:val="28"/>
          <w:lang w:val="es-VE"/>
        </w:rPr>
        <w:t>, p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ero como todo humano, podemos estar equivocados. </w:t>
      </w:r>
    </w:p>
    <w:p w:rsidR="00D53AC0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Pero la situación es distinta cuando se 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paciente </w:t>
      </w:r>
      <w:r>
        <w:rPr>
          <w:rFonts w:ascii="Calibri" w:hAnsi="Calibri" w:cs="Calibri"/>
          <w:sz w:val="28"/>
          <w:szCs w:val="28"/>
          <w:lang w:val="es-VE"/>
        </w:rPr>
        <w:t xml:space="preserve">diabético, porque no tenemos que solo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pensarlo, </w:t>
      </w:r>
      <w:r>
        <w:rPr>
          <w:rFonts w:ascii="Calibri" w:hAnsi="Calibri" w:cs="Calibri"/>
          <w:sz w:val="28"/>
          <w:szCs w:val="28"/>
          <w:lang w:val="es-VE"/>
        </w:rPr>
        <w:t xml:space="preserve">sino que </w:t>
      </w:r>
      <w:r w:rsidR="004D09D7" w:rsidRPr="000A3E4A">
        <w:rPr>
          <w:rFonts w:ascii="Calibri" w:hAnsi="Calibri" w:cs="Calibri"/>
          <w:b/>
          <w:sz w:val="28"/>
          <w:szCs w:val="28"/>
          <w:lang w:val="es-VE"/>
        </w:rPr>
        <w:t xml:space="preserve">tenemos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estar seguros</w:t>
      </w:r>
      <w:r>
        <w:rPr>
          <w:rFonts w:ascii="Calibri" w:hAnsi="Calibri" w:cs="Calibri"/>
          <w:sz w:val="28"/>
          <w:szCs w:val="28"/>
          <w:lang w:val="es-VE"/>
        </w:rPr>
        <w:t xml:space="preserve"> d</w:t>
      </w:r>
      <w:r w:rsidR="004D09D7">
        <w:rPr>
          <w:rFonts w:ascii="Calibri" w:hAnsi="Calibri" w:cs="Calibri"/>
          <w:sz w:val="28"/>
          <w:szCs w:val="28"/>
          <w:lang w:val="es-VE"/>
        </w:rPr>
        <w:t>e mantenernos saludables, porque un sólo error puede desmejorar mucho la calidad de vida</w:t>
      </w:r>
      <w:r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>
        <w:rPr>
          <w:rFonts w:ascii="Calibri" w:hAnsi="Calibri" w:cs="Calibri"/>
          <w:sz w:val="28"/>
          <w:szCs w:val="28"/>
          <w:lang w:val="es-VE"/>
        </w:rPr>
        <w:t>e incluso, puede llevar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 la muerte. </w:t>
      </w:r>
    </w:p>
    <w:p w:rsidR="00D53AC0" w:rsidRDefault="008273C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3560314</wp:posOffset>
            </wp:positionH>
            <wp:positionV relativeFrom="paragraph">
              <wp:posOffset>776867</wp:posOffset>
            </wp:positionV>
            <wp:extent cx="3039460" cy="2948152"/>
            <wp:effectExtent l="19050" t="0" r="8540" b="0"/>
            <wp:wrapNone/>
            <wp:docPr id="2" name="1 Imagen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/>
                    <a:srcRect l="16074" r="27050"/>
                    <a:stretch>
                      <a:fillRect/>
                    </a:stretch>
                  </pic:blipFill>
                  <pic:spPr>
                    <a:xfrm>
                      <a:off x="0" y="0"/>
                      <a:ext cx="3039460" cy="294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Lo bueno es que, si está leyendo esto, está interesado en mejorar </w:t>
      </w:r>
      <w:r w:rsidR="00D53AC0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salud y cambiar </w:t>
      </w:r>
      <w:r w:rsidR="00D53AC0">
        <w:rPr>
          <w:rFonts w:ascii="Calibri" w:hAnsi="Calibri" w:cs="Calibri"/>
          <w:sz w:val="28"/>
          <w:szCs w:val="28"/>
          <w:lang w:val="es-VE"/>
        </w:rPr>
        <w:t>la manera en que está viviendo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vida. </w:t>
      </w:r>
    </w:p>
    <w:p w:rsidR="00E13397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Prest</w:t>
      </w:r>
      <w:r w:rsidR="00D53AC0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 xml:space="preserve"> atención a éstos cinco errores que la mayoría de los diabéticos comete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y aprende a corregirlos antes de que sea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demasiado </w:t>
      </w:r>
      <w:r>
        <w:rPr>
          <w:rFonts w:ascii="Calibri" w:hAnsi="Calibri" w:cs="Calibri"/>
          <w:sz w:val="28"/>
          <w:szCs w:val="28"/>
          <w:lang w:val="es-VE"/>
        </w:rPr>
        <w:t>tarde</w:t>
      </w:r>
      <w:r w:rsidR="00D53AC0">
        <w:rPr>
          <w:rFonts w:ascii="Calibri" w:hAnsi="Calibri" w:cs="Calibri"/>
          <w:sz w:val="28"/>
          <w:szCs w:val="28"/>
          <w:lang w:val="es-VE"/>
        </w:rPr>
        <w:t>…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D53AC0" w:rsidRPr="00226E83" w:rsidRDefault="00226E83" w:rsidP="00226E83">
      <w:pPr>
        <w:spacing w:line="360" w:lineRule="auto"/>
        <w:ind w:right="1"/>
        <w:jc w:val="both"/>
        <w:rPr>
          <w:rFonts w:ascii="Impact" w:hAnsi="Impact" w:cs="Calibri"/>
          <w:sz w:val="44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28"/>
          <w:lang w:val="es-VE"/>
        </w:rPr>
        <w:lastRenderedPageBreak/>
        <w:t>1.</w:t>
      </w:r>
      <w:r w:rsidRPr="00226E83">
        <w:rPr>
          <w:rFonts w:ascii="Impact" w:hAnsi="Impact" w:cs="Arial"/>
          <w:color w:val="FF0000"/>
          <w:sz w:val="72"/>
          <w:szCs w:val="28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28"/>
          <w:lang w:val="es-VE"/>
        </w:rPr>
        <w:t xml:space="preserve">Ignorar </w:t>
      </w:r>
      <w:r w:rsidRPr="00226E83">
        <w:rPr>
          <w:rFonts w:ascii="Impact" w:hAnsi="Impact" w:cs="Arial"/>
          <w:color w:val="182456"/>
          <w:sz w:val="44"/>
          <w:szCs w:val="28"/>
          <w:lang w:val="es-VE"/>
        </w:rPr>
        <w:t>Cuan Grave Es Su Enfermedad</w:t>
      </w:r>
      <w:r w:rsidR="00C2061F">
        <w:rPr>
          <w:rFonts w:ascii="Impact" w:hAnsi="Impact" w:cs="Arial"/>
          <w:color w:val="182456"/>
          <w:sz w:val="44"/>
          <w:szCs w:val="28"/>
          <w:lang w:val="es-VE"/>
        </w:rPr>
        <w:t>.</w:t>
      </w:r>
    </w:p>
    <w:p w:rsidR="00A07A5D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desgracia, en muchos casos, la rutina no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le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permite al paciente diabético darse cuenta de que, poco a poco, su salud está empeorando.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53AC0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D53AC0">
        <w:rPr>
          <w:rFonts w:ascii="Calibri" w:hAnsi="Calibri" w:cs="Calibri"/>
          <w:sz w:val="28"/>
          <w:szCs w:val="28"/>
          <w:lang w:val="es-VE"/>
        </w:rPr>
        <w:t xml:space="preserve">El proceso es tan paulatino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tiende a pasar desapercibido</w:t>
      </w:r>
      <w:r w:rsidRPr="00D53AC0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8273C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989330</wp:posOffset>
            </wp:positionV>
            <wp:extent cx="3219450" cy="3543300"/>
            <wp:effectExtent l="19050" t="0" r="0" b="0"/>
            <wp:wrapNone/>
            <wp:docPr id="3" name="2 Imagen" descr="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eg"/>
                    <pic:cNvPicPr/>
                  </pic:nvPicPr>
                  <pic:blipFill>
                    <a:blip r:embed="rId11"/>
                    <a:srcRect r="-1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Algunos de los cambios que el paciente puede ir notando son dolores en las articulaciones, desmejoramiento en la calidad de la vida sexual, deterioro de la vista y el tacto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o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falta de energía, entre otras cosas.  </w:t>
      </w:r>
    </w:p>
    <w:p w:rsidR="00E13397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importante estar consciente de que se trata de una enfermedad degenerativa, que puede impactar en muchos aspectos de la vida y que por sí sola </w:t>
      </w:r>
      <w:r w:rsidR="004D09D7" w:rsidRPr="00D53AC0">
        <w:rPr>
          <w:rFonts w:ascii="Calibri" w:hAnsi="Calibri" w:cs="Calibri"/>
          <w:b/>
          <w:sz w:val="28"/>
          <w:szCs w:val="28"/>
          <w:lang w:val="es-VE"/>
        </w:rPr>
        <w:t>no se mantendrá controlada ni mejorará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226E83">
      <w:pPr>
        <w:spacing w:line="360" w:lineRule="auto"/>
        <w:ind w:right="1"/>
        <w:jc w:val="both"/>
        <w:rPr>
          <w:rFonts w:ascii="Impact" w:hAnsi="Impact" w:cs="Arial"/>
          <w:color w:val="25E8F7"/>
          <w:sz w:val="44"/>
          <w:szCs w:val="44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2.</w:t>
      </w:r>
      <w:r w:rsidRPr="00226E83">
        <w:rPr>
          <w:rFonts w:ascii="Impact" w:hAnsi="Impact" w:cs="Arial"/>
          <w:color w:val="25E8F7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No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Tener La Información Adecuada</w:t>
      </w:r>
      <w:r w:rsidR="00C2061F">
        <w:rPr>
          <w:rFonts w:ascii="Impact" w:hAnsi="Impact" w:cs="Arial"/>
          <w:color w:val="182456"/>
          <w:sz w:val="44"/>
          <w:szCs w:val="44"/>
          <w:lang w:val="es-VE"/>
        </w:rPr>
        <w:t>.</w:t>
      </w:r>
      <w:r w:rsidRPr="00226E83">
        <w:rPr>
          <w:rFonts w:ascii="Impact" w:hAnsi="Impact" w:cs="Arial"/>
          <w:color w:val="25E8F7"/>
          <w:sz w:val="44"/>
          <w:szCs w:val="44"/>
          <w:lang w:val="es-VE"/>
        </w:rPr>
        <w:t xml:space="preserve"> </w:t>
      </w:r>
    </w:p>
    <w:p w:rsidR="00632625" w:rsidRDefault="00632625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Apuesto que, al igual que la mayoría,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también piensa que el páncreas es el único órgano </w:t>
      </w:r>
      <w:r w:rsidR="00A22AF0">
        <w:rPr>
          <w:rFonts w:ascii="Calibri" w:hAnsi="Calibri" w:cs="Calibri"/>
          <w:sz w:val="28"/>
          <w:szCs w:val="28"/>
          <w:lang w:val="es-VE"/>
        </w:rPr>
        <w:t xml:space="preserve">que interviene en la regulación de los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niveles de glucosa en la sangre. </w:t>
      </w:r>
    </w:p>
    <w:p w:rsidR="00632625" w:rsidRDefault="000A3E4A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n</w:t>
      </w:r>
      <w:r w:rsidR="004D09D7">
        <w:rPr>
          <w:rFonts w:ascii="Calibri" w:hAnsi="Calibri" w:cs="Calibri"/>
          <w:sz w:val="28"/>
          <w:szCs w:val="28"/>
          <w:lang w:val="es-VE"/>
        </w:rPr>
        <w:t>ada más alejado de la realidad</w:t>
      </w:r>
      <w:r>
        <w:rPr>
          <w:rFonts w:ascii="Calibri" w:hAnsi="Calibri" w:cs="Calibri"/>
          <w:sz w:val="28"/>
          <w:szCs w:val="28"/>
          <w:lang w:val="es-VE"/>
        </w:rPr>
        <w:t xml:space="preserve"> que eso</w:t>
      </w:r>
      <w:r w:rsidR="004D09D7">
        <w:rPr>
          <w:rFonts w:ascii="Calibri" w:hAnsi="Calibri" w:cs="Calibri"/>
          <w:sz w:val="28"/>
          <w:szCs w:val="28"/>
          <w:lang w:val="es-VE"/>
        </w:rPr>
        <w:t>,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pues</w:t>
      </w:r>
      <w:r>
        <w:rPr>
          <w:rFonts w:ascii="Calibri" w:hAnsi="Calibri" w:cs="Calibri"/>
          <w:sz w:val="28"/>
          <w:szCs w:val="28"/>
          <w:lang w:val="es-VE"/>
        </w:rPr>
        <w:t xml:space="preserve"> existen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otros cinco 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órganos cuyos procesos impactan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dramáticamente sobre éstos niveles cuando el páncreas no está trabajando al 100%. </w:t>
      </w:r>
    </w:p>
    <w:p w:rsidR="00E13397" w:rsidRDefault="00F50503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3922921</wp:posOffset>
            </wp:positionH>
            <wp:positionV relativeFrom="paragraph">
              <wp:posOffset>449559</wp:posOffset>
            </wp:positionV>
            <wp:extent cx="2708384" cy="3105806"/>
            <wp:effectExtent l="19050" t="0" r="0" b="0"/>
            <wp:wrapNone/>
            <wp:docPr id="5" name="4 Imagen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2" cstate="print"/>
                    <a:srcRect l="5403" t="4489" r="5051" b="626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8384" cy="310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E4A">
        <w:rPr>
          <w:rFonts w:ascii="Calibri" w:hAnsi="Calibri" w:cs="Calibri"/>
          <w:sz w:val="28"/>
          <w:szCs w:val="28"/>
          <w:lang w:val="es-VE"/>
        </w:rPr>
        <w:t>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órganos son la tiroides, el cerebro, el hígado, el tracto gastrointestinal y las glándulas suprarrenales. </w:t>
      </w:r>
    </w:p>
    <w:p w:rsidR="000A3E4A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debe descuidar éstos órganos,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 ya que </w:t>
      </w:r>
      <w:r>
        <w:rPr>
          <w:rFonts w:ascii="Calibri" w:hAnsi="Calibri" w:cs="Calibri"/>
          <w:sz w:val="28"/>
          <w:szCs w:val="28"/>
          <w:lang w:val="es-VE"/>
        </w:rPr>
        <w:t xml:space="preserve">mantener controlado su funcionamiento </w:t>
      </w:r>
      <w:r w:rsidR="000A3E4A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 xml:space="preserve">e asegurará unos niveles de glucosa más estables. 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0A3E4A" w:rsidRDefault="000A3E4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Debe saber que </w:t>
      </w:r>
      <w:r w:rsidR="004D09D7">
        <w:rPr>
          <w:rFonts w:ascii="Calibri" w:hAnsi="Calibri" w:cs="Calibri"/>
          <w:sz w:val="28"/>
          <w:szCs w:val="28"/>
          <w:lang w:val="es-VE"/>
        </w:rPr>
        <w:t>al no buscar la información adecuada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está poniendo en riesgo</w:t>
      </w:r>
      <w:r>
        <w:rPr>
          <w:rFonts w:ascii="Calibri" w:hAnsi="Calibri" w:cs="Calibri"/>
          <w:sz w:val="28"/>
          <w:szCs w:val="28"/>
          <w:lang w:val="es-VE"/>
        </w:rPr>
        <w:t xml:space="preserve">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vida. </w:t>
      </w:r>
    </w:p>
    <w:p w:rsidR="00E13397" w:rsidRDefault="00A21B1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El problema de la diabetes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no se arreglará solo, debe tomar acción para encontrar una solución temprana, o mejor dicho, en un tiempo oportuno. 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F5050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2078356</wp:posOffset>
            </wp:positionH>
            <wp:positionV relativeFrom="paragraph">
              <wp:posOffset>932815</wp:posOffset>
            </wp:positionV>
            <wp:extent cx="4121494" cy="3191774"/>
            <wp:effectExtent l="19050" t="0" r="0" b="0"/>
            <wp:wrapNone/>
            <wp:docPr id="6" name="5 Imagen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81" cy="31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226E83" w:rsidP="00632625">
      <w:pPr>
        <w:spacing w:line="240" w:lineRule="auto"/>
        <w:ind w:left="618" w:hanging="618"/>
        <w:rPr>
          <w:rFonts w:ascii="Calibri" w:hAnsi="Calibri" w:cs="Calibri"/>
          <w:sz w:val="28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3.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Pretender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Que Las Medicinas Hagan </w:t>
      </w:r>
      <w:r w:rsidR="00632625">
        <w:rPr>
          <w:rFonts w:ascii="Impact" w:hAnsi="Impact" w:cs="Arial"/>
          <w:color w:val="182456"/>
          <w:sz w:val="44"/>
          <w:szCs w:val="44"/>
          <w:lang w:val="es-VE"/>
        </w:rPr>
        <w:br/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Todo El Trabajo.</w:t>
      </w:r>
      <w:r w:rsidR="00A21B1A" w:rsidRPr="00226E83">
        <w:rPr>
          <w:rFonts w:ascii="Impact" w:hAnsi="Impact" w:cs="Arial"/>
          <w:color w:val="182456"/>
          <w:sz w:val="44"/>
          <w:szCs w:val="44"/>
          <w:lang w:val="es-VE"/>
        </w:rPr>
        <w:br/>
      </w:r>
      <w:r w:rsidR="00632625">
        <w:rPr>
          <w:rFonts w:ascii="Calibri" w:hAnsi="Calibri" w:cs="Calibri"/>
          <w:sz w:val="28"/>
          <w:szCs w:val="28"/>
          <w:lang w:val="es-VE"/>
        </w:rPr>
        <w:br/>
      </w:r>
    </w:p>
    <w:p w:rsidR="002D181E" w:rsidRDefault="00F50503" w:rsidP="00632625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En el mercado existen un gran número de productos y medicamentos enfocados en paliar los problemas de los diabéticos, sin embargo, lejos de mejorar, empeoran la situación. </w:t>
      </w:r>
    </w:p>
    <w:p w:rsidR="00E13397" w:rsidRPr="00632625" w:rsidRDefault="0020176F" w:rsidP="00632625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3656989</wp:posOffset>
            </wp:positionH>
            <wp:positionV relativeFrom="paragraph">
              <wp:posOffset>1676604</wp:posOffset>
            </wp:positionV>
            <wp:extent cx="2974316" cy="2587924"/>
            <wp:effectExtent l="19050" t="0" r="0" b="0"/>
            <wp:wrapNone/>
            <wp:docPr id="7" name="6 Imagen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14"/>
                    <a:srcRect l="2368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4316" cy="258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se debe a que la mayoría de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fármacos traen consigo muchos efectos secundarios indeseables, por ejemplo pueden generar hipoglucemia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y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peor aún, también generar problemas graves a nivel cardiovascular,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sin incluir otros síntomas desagradables como la tendencia a subir de peso. </w:t>
      </w:r>
    </w:p>
    <w:p w:rsidR="002D181E" w:rsidRDefault="004D09D7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Existen varios medicamentos conocidos que entran en la categoría de peligrosos,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 xml:space="preserve"> entre ellos </w:t>
      </w:r>
      <w:r w:rsidR="00452E03" w:rsidRPr="00632625">
        <w:rPr>
          <w:rFonts w:ascii="Calibri" w:hAnsi="Calibri" w:cs="Calibri"/>
          <w:color w:val="000000"/>
          <w:sz w:val="28"/>
          <w:szCs w:val="28"/>
          <w:lang w:val="es-AR"/>
        </w:rPr>
        <w:t>Avandia, Actos, Glyburide, Glipizide</w:t>
      </w:r>
      <w:r w:rsidR="006A2F55" w:rsidRPr="00632625">
        <w:rPr>
          <w:rFonts w:ascii="Calibri" w:hAnsi="Calibri" w:cs="Calibri"/>
          <w:color w:val="000000"/>
          <w:sz w:val="28"/>
          <w:szCs w:val="28"/>
          <w:lang w:val="es-AR"/>
        </w:rPr>
        <w:t xml:space="preserve">. </w:t>
      </w:r>
    </w:p>
    <w:p w:rsidR="002D181E" w:rsidRDefault="002D181E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2D181E" w:rsidRDefault="002D181E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6A2F55" w:rsidRP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De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hecho, algunos de ellos tienen una advertencia de la FDA, que 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>informa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que su consumo puede conducir a la muerte. </w:t>
      </w:r>
    </w:p>
    <w:p w:rsidR="002D181E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 xml:space="preserve">Aunque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tome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sólo uno de éstos medicamentos, tiene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alto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riesgo de sufrir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sus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efectos secundarios.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6A2F55" w:rsidRPr="00632625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Pero claro que, si toma más de uno, es m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ayor la probabilidad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de complicaciones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0176F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La pregunta sería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>…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Pr="00632625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b/>
          <w:sz w:val="28"/>
          <w:szCs w:val="28"/>
          <w:lang w:val="es-VE"/>
        </w:rPr>
        <w:t>¿Por qué tomo entonces esos medicamentos?</w:t>
      </w:r>
    </w:p>
    <w:p w:rsidR="00E13397" w:rsidRDefault="00E0574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1731514</wp:posOffset>
            </wp:positionH>
            <wp:positionV relativeFrom="paragraph">
              <wp:posOffset>1729</wp:posOffset>
            </wp:positionV>
            <wp:extent cx="4458357" cy="3342290"/>
            <wp:effectExtent l="19050" t="0" r="0" b="0"/>
            <wp:wrapNone/>
            <wp:docPr id="8" name="7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/>
                    <a:srcRect l="7108" r="4303"/>
                    <a:stretch>
                      <a:fillRect/>
                    </a:stretch>
                  </pic:blipFill>
                  <pic:spPr>
                    <a:xfrm>
                      <a:off x="0" y="0"/>
                      <a:ext cx="4458357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83" w:rsidRDefault="00226E8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26E83" w:rsidRPr="00632625" w:rsidRDefault="00226E83" w:rsidP="00226E83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4.</w:t>
      </w:r>
      <w:r w:rsidR="00632625" w:rsidRPr="00632625">
        <w:rPr>
          <w:rFonts w:ascii="Impact" w:hAnsi="Impact" w:cs="Arial"/>
          <w:color w:val="25E8F7"/>
          <w:sz w:val="72"/>
          <w:szCs w:val="72"/>
          <w:lang w:val="es-VE"/>
        </w:rPr>
        <w:t xml:space="preserve"> </w:t>
      </w:r>
      <w:r w:rsidR="004D09D7" w:rsidRPr="00632625">
        <w:rPr>
          <w:rFonts w:ascii="Impact" w:hAnsi="Impact" w:cs="Arial"/>
          <w:color w:val="182456"/>
          <w:sz w:val="44"/>
          <w:szCs w:val="44"/>
          <w:lang w:val="es-VE"/>
        </w:rPr>
        <w:t xml:space="preserve">Ser </w:t>
      </w:r>
      <w:r w:rsidRPr="00632625">
        <w:rPr>
          <w:rFonts w:ascii="Impact" w:hAnsi="Impact" w:cs="Arial"/>
          <w:color w:val="182456"/>
          <w:sz w:val="44"/>
          <w:szCs w:val="44"/>
          <w:lang w:val="es-VE"/>
        </w:rPr>
        <w:t>Descuidados Con La Alimentación.</w:t>
      </w:r>
      <w:r w:rsidRPr="00632625">
        <w:rPr>
          <w:rFonts w:ascii="Impact" w:hAnsi="Impact" w:cs="Arial"/>
          <w:color w:val="FF0000"/>
          <w:sz w:val="44"/>
          <w:szCs w:val="44"/>
          <w:lang w:val="es-VE"/>
        </w:rPr>
        <w:br/>
      </w:r>
    </w:p>
    <w:p w:rsidR="00632625" w:rsidRDefault="00AF5ADA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Siendo diabético, g</w:t>
      </w:r>
      <w:r w:rsidR="004D09D7">
        <w:rPr>
          <w:rFonts w:ascii="Calibri" w:hAnsi="Calibri" w:cs="Calibri"/>
          <w:sz w:val="28"/>
          <w:szCs w:val="28"/>
          <w:lang w:val="es-VE"/>
        </w:rPr>
        <w:t>ran parte de mantener una vida saludable</w:t>
      </w:r>
      <w:r>
        <w:rPr>
          <w:rFonts w:ascii="Calibri" w:hAnsi="Calibri" w:cs="Calibri"/>
          <w:sz w:val="28"/>
          <w:szCs w:val="28"/>
          <w:lang w:val="es-VE"/>
        </w:rPr>
        <w:t xml:space="preserve"> se basa en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alimentarse </w:t>
      </w:r>
      <w:r>
        <w:rPr>
          <w:rFonts w:ascii="Calibri" w:hAnsi="Calibri" w:cs="Calibri"/>
          <w:sz w:val="28"/>
          <w:szCs w:val="28"/>
          <w:lang w:val="es-VE"/>
        </w:rPr>
        <w:t>correctamente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4D09D7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Por desgracia, al acudir a los médicos tradicionales, éstos 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suelen </w:t>
      </w:r>
      <w:r>
        <w:rPr>
          <w:rFonts w:ascii="Calibri" w:hAnsi="Calibri" w:cs="Calibri"/>
          <w:sz w:val="28"/>
          <w:szCs w:val="28"/>
          <w:lang w:val="es-VE"/>
        </w:rPr>
        <w:t>atiborran al paciente diabético de fármacos que, eventualmente, desarrollan otros problemas.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Pero es rara la situación en que </w:t>
      </w:r>
      <w:r>
        <w:rPr>
          <w:rFonts w:ascii="Calibri" w:hAnsi="Calibri" w:cs="Calibri"/>
          <w:sz w:val="28"/>
          <w:szCs w:val="28"/>
          <w:lang w:val="es-VE"/>
        </w:rPr>
        <w:t xml:space="preserve">un médico recomendará hacer cambios en la dieta o incluir suplementos vitamínicos en la ecuación. </w:t>
      </w:r>
    </w:p>
    <w:p w:rsidR="00FF27D2" w:rsidRDefault="00AE590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2976989</wp:posOffset>
            </wp:positionH>
            <wp:positionV relativeFrom="paragraph">
              <wp:posOffset>713083</wp:posOffset>
            </wp:positionV>
            <wp:extent cx="4143047" cy="2191407"/>
            <wp:effectExtent l="19050" t="0" r="0" b="0"/>
            <wp:wrapNone/>
            <wp:docPr id="12" name="11 Imagen" descr="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047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Algunos diabéticos se </w:t>
      </w:r>
      <w:r w:rsidR="004D09D7">
        <w:rPr>
          <w:rFonts w:ascii="Calibri" w:hAnsi="Calibri" w:cs="Calibri"/>
          <w:sz w:val="28"/>
          <w:szCs w:val="28"/>
          <w:lang w:val="es-VE"/>
        </w:rPr>
        <w:t>dejan convencer por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misteriosos suplementos </w:t>
      </w:r>
      <w:r w:rsidR="004D09D7">
        <w:rPr>
          <w:rFonts w:ascii="Calibri" w:hAnsi="Calibri" w:cs="Calibri"/>
          <w:sz w:val="28"/>
          <w:szCs w:val="28"/>
          <w:lang w:val="es-VE"/>
        </w:rPr>
        <w:t>que prometen curar la diabetes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 de manera fácil y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rápidamente, como </w:t>
      </w:r>
      <w:r w:rsidR="007D3550">
        <w:rPr>
          <w:rFonts w:ascii="Calibri" w:hAnsi="Calibri" w:cs="Calibri"/>
          <w:sz w:val="28"/>
          <w:szCs w:val="28"/>
          <w:lang w:val="es-VE"/>
        </w:rPr>
        <w:t>“s</w:t>
      </w:r>
      <w:r w:rsidR="004D09D7">
        <w:rPr>
          <w:rFonts w:ascii="Calibri" w:hAnsi="Calibri" w:cs="Calibri"/>
          <w:sz w:val="28"/>
          <w:szCs w:val="28"/>
          <w:lang w:val="es-VE"/>
        </w:rPr>
        <w:t>oluci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ones </w:t>
      </w:r>
      <w:r w:rsidR="004D09D7">
        <w:rPr>
          <w:rFonts w:ascii="Calibri" w:hAnsi="Calibri" w:cs="Calibri"/>
          <w:sz w:val="28"/>
          <w:szCs w:val="28"/>
          <w:lang w:val="es-VE"/>
        </w:rPr>
        <w:t>mágica</w:t>
      </w:r>
      <w:r w:rsidR="007D3550">
        <w:rPr>
          <w:rFonts w:ascii="Calibri" w:hAnsi="Calibri" w:cs="Calibri"/>
          <w:sz w:val="28"/>
          <w:szCs w:val="28"/>
          <w:lang w:val="es-VE"/>
        </w:rPr>
        <w:t>s”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A4080A" w:rsidRDefault="00A4080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A4080A" w:rsidRDefault="00A4080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A4080A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Éstos son engaños publicitarios, pues, la diabetes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no puede ser curada por ninguna pastilla mágica. </w:t>
      </w:r>
    </w:p>
    <w:p w:rsidR="00E13397" w:rsidRDefault="00FF27D2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M</w:t>
      </w:r>
      <w:r w:rsidR="004D09D7">
        <w:rPr>
          <w:rFonts w:ascii="Calibri" w:hAnsi="Calibri" w:cs="Calibri"/>
          <w:sz w:val="28"/>
          <w:szCs w:val="28"/>
          <w:lang w:val="es-VE"/>
        </w:rPr>
        <w:t>antenerse saludable siendo un paciente diab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ético requiere más esfuerzo que </w:t>
      </w:r>
      <w:r w:rsidR="004D09D7">
        <w:rPr>
          <w:rFonts w:ascii="Calibri" w:hAnsi="Calibri" w:cs="Calibri"/>
          <w:sz w:val="28"/>
          <w:szCs w:val="28"/>
          <w:lang w:val="es-VE"/>
        </w:rPr>
        <w:t>simple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-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mente tomar una “medicina milagrosa”. </w:t>
      </w:r>
    </w:p>
    <w:p w:rsidR="00E13397" w:rsidRDefault="007D355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En lo referido a la dieta, l</w:t>
      </w:r>
      <w:r w:rsidR="004D09D7">
        <w:rPr>
          <w:rFonts w:ascii="Calibri" w:hAnsi="Calibri" w:cs="Calibri"/>
          <w:sz w:val="28"/>
          <w:szCs w:val="28"/>
          <w:lang w:val="es-VE"/>
        </w:rPr>
        <w:t>a mayoría de los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diabéticos </w:t>
      </w:r>
      <w:r w:rsidR="004D09D7">
        <w:rPr>
          <w:rFonts w:ascii="Calibri" w:hAnsi="Calibri" w:cs="Calibri"/>
          <w:sz w:val="28"/>
          <w:szCs w:val="28"/>
          <w:lang w:val="es-VE"/>
        </w:rPr>
        <w:t>concentra</w:t>
      </w:r>
      <w:r w:rsidR="009000A7">
        <w:rPr>
          <w:rFonts w:ascii="Calibri" w:hAnsi="Calibri" w:cs="Calibri"/>
          <w:sz w:val="28"/>
          <w:szCs w:val="28"/>
          <w:lang w:val="es-VE"/>
        </w:rPr>
        <w:t>n s</w:t>
      </w:r>
      <w:r w:rsidR="004D09D7">
        <w:rPr>
          <w:rFonts w:ascii="Calibri" w:hAnsi="Calibri" w:cs="Calibri"/>
          <w:sz w:val="28"/>
          <w:szCs w:val="28"/>
          <w:lang w:val="es-VE"/>
        </w:rPr>
        <w:t>us esfuerzos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en </w:t>
      </w:r>
      <w:r w:rsidR="004D09D7">
        <w:rPr>
          <w:rFonts w:ascii="Calibri" w:hAnsi="Calibri" w:cs="Calibri"/>
          <w:sz w:val="28"/>
          <w:szCs w:val="28"/>
          <w:lang w:val="es-VE"/>
        </w:rPr>
        <w:t>la</w:t>
      </w:r>
      <w:r>
        <w:rPr>
          <w:rFonts w:ascii="Calibri" w:hAnsi="Calibri" w:cs="Calibri"/>
          <w:sz w:val="28"/>
          <w:szCs w:val="28"/>
          <w:lang w:val="es-VE"/>
        </w:rPr>
        <w:t xml:space="preserve"> no </w:t>
      </w:r>
      <w:r w:rsidR="004D09D7">
        <w:rPr>
          <w:rFonts w:ascii="Calibri" w:hAnsi="Calibri" w:cs="Calibri"/>
          <w:sz w:val="28"/>
          <w:szCs w:val="28"/>
          <w:lang w:val="es-VE"/>
        </w:rPr>
        <w:t>ingesta de azúcar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, pero se debe ir más allá de eso para </w:t>
      </w:r>
      <w:r w:rsidR="00582CFD">
        <w:rPr>
          <w:rFonts w:ascii="Calibri" w:hAnsi="Calibri" w:cs="Calibri"/>
          <w:sz w:val="28"/>
          <w:szCs w:val="28"/>
          <w:lang w:val="es-VE"/>
        </w:rPr>
        <w:t xml:space="preserve">darle a su cuerpo </w:t>
      </w:r>
      <w:r w:rsidR="009000A7">
        <w:rPr>
          <w:rFonts w:ascii="Calibri" w:hAnsi="Calibri" w:cs="Calibri"/>
          <w:sz w:val="28"/>
          <w:szCs w:val="28"/>
          <w:lang w:val="es-VE"/>
        </w:rPr>
        <w:t>un</w:t>
      </w:r>
      <w:r w:rsidR="00582CFD">
        <w:rPr>
          <w:rFonts w:ascii="Calibri" w:hAnsi="Calibri" w:cs="Calibri"/>
          <w:sz w:val="28"/>
          <w:szCs w:val="28"/>
          <w:lang w:val="es-VE"/>
        </w:rPr>
        <w:t>a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nutrición adecuada.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AE5909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2504024</wp:posOffset>
            </wp:positionH>
            <wp:positionV relativeFrom="paragraph">
              <wp:posOffset>380978</wp:posOffset>
            </wp:positionV>
            <wp:extent cx="3906564" cy="2774731"/>
            <wp:effectExtent l="19050" t="0" r="0" b="0"/>
            <wp:wrapNone/>
            <wp:docPr id="13" name="12 Imagen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/>
                    <a:srcRect l="10201" r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3906564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226E83" w:rsidP="00632625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5.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Dejarse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Abatir Por La Diabetes.</w:t>
      </w:r>
      <w:r w:rsidRPr="00226E83">
        <w:rPr>
          <w:rFonts w:ascii="Arial" w:hAnsi="Arial" w:cs="Arial"/>
          <w:color w:val="FF0000"/>
          <w:sz w:val="28"/>
          <w:szCs w:val="28"/>
          <w:lang w:val="es-VE"/>
        </w:rPr>
        <w:br/>
      </w:r>
    </w:p>
    <w:p w:rsidR="007E3981" w:rsidRPr="00632625" w:rsidRDefault="004D09D7" w:rsidP="00632625">
      <w:pPr>
        <w:spacing w:line="360" w:lineRule="auto"/>
        <w:ind w:right="2978"/>
        <w:jc w:val="both"/>
        <w:rPr>
          <w:rFonts w:ascii="Arial" w:hAnsi="Arial" w:cs="Arial"/>
          <w:color w:val="FF0000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Este error </w:t>
      </w:r>
      <w:r w:rsidR="00274554">
        <w:rPr>
          <w:rFonts w:ascii="Calibri" w:hAnsi="Calibri" w:cs="Calibri"/>
          <w:sz w:val="28"/>
          <w:szCs w:val="28"/>
          <w:lang w:val="es-VE"/>
        </w:rPr>
        <w:t>puede ser aún más dañino que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efectos secundarios de lo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s </w:t>
      </w:r>
      <w:r>
        <w:rPr>
          <w:rFonts w:ascii="Calibri" w:hAnsi="Calibri" w:cs="Calibri"/>
          <w:sz w:val="28"/>
          <w:szCs w:val="28"/>
          <w:lang w:val="es-VE"/>
        </w:rPr>
        <w:t xml:space="preserve">fármacos, ya que la batalla contra la diabetes 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tiene un alto grado </w:t>
      </w:r>
      <w:r>
        <w:rPr>
          <w:rFonts w:ascii="Calibri" w:hAnsi="Calibri" w:cs="Calibri"/>
          <w:sz w:val="28"/>
          <w:szCs w:val="28"/>
          <w:lang w:val="es-VE"/>
        </w:rPr>
        <w:t>psicológic</w:t>
      </w:r>
      <w:r w:rsidR="00274554">
        <w:rPr>
          <w:rFonts w:ascii="Calibri" w:hAnsi="Calibri" w:cs="Calibri"/>
          <w:sz w:val="28"/>
          <w:szCs w:val="28"/>
          <w:lang w:val="es-VE"/>
        </w:rPr>
        <w:t>o</w:t>
      </w:r>
      <w:r w:rsidR="00751830">
        <w:rPr>
          <w:rFonts w:ascii="Calibri" w:hAnsi="Calibri" w:cs="Calibri"/>
          <w:sz w:val="28"/>
          <w:szCs w:val="28"/>
          <w:lang w:val="es-VE"/>
        </w:rPr>
        <w:t>,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 que la vuelve una pelea contra uno mismo</w:t>
      </w:r>
      <w:r w:rsidR="007E3981">
        <w:rPr>
          <w:rFonts w:ascii="Calibri" w:hAnsi="Calibri" w:cs="Calibri"/>
          <w:sz w:val="28"/>
          <w:szCs w:val="28"/>
          <w:lang w:val="es-VE"/>
        </w:rPr>
        <w:t>.</w:t>
      </w:r>
    </w:p>
    <w:p w:rsidR="008A04E3" w:rsidRDefault="00274554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Ser</w:t>
      </w:r>
      <w:r w:rsidR="00A75E72">
        <w:rPr>
          <w:rFonts w:ascii="Calibri" w:hAnsi="Calibri" w:cs="Calibri"/>
          <w:sz w:val="28"/>
          <w:szCs w:val="28"/>
          <w:lang w:val="es-VE"/>
        </w:rPr>
        <w:t xml:space="preserve"> diagnosticado como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diabético no</w:t>
      </w:r>
      <w:r w:rsidR="00A75E72">
        <w:rPr>
          <w:rFonts w:ascii="Calibri" w:hAnsi="Calibri" w:cs="Calibri"/>
          <w:sz w:val="28"/>
          <w:szCs w:val="28"/>
          <w:lang w:val="es-VE"/>
        </w:rPr>
        <w:t xml:space="preserve"> quiere decir que deba sufrir con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esa carga </w:t>
      </w:r>
      <w:r w:rsidR="00A75E72">
        <w:rPr>
          <w:rFonts w:ascii="Calibri" w:hAnsi="Calibri" w:cs="Calibri"/>
          <w:sz w:val="28"/>
          <w:szCs w:val="28"/>
          <w:lang w:val="es-VE"/>
        </w:rPr>
        <w:t>por el resto de su vida.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Y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 siente que cada día </w:t>
      </w:r>
      <w:r w:rsidR="008A04E3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>u calidad de vida</w:t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 empeora, debe plantearse realizar un cambio. </w:t>
      </w:r>
    </w:p>
    <w:p w:rsidR="007E4DAF" w:rsidRDefault="00AE590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2345774</wp:posOffset>
            </wp:positionH>
            <wp:positionV relativeFrom="paragraph">
              <wp:posOffset>311833</wp:posOffset>
            </wp:positionV>
            <wp:extent cx="4199267" cy="3243532"/>
            <wp:effectExtent l="19050" t="0" r="0" b="0"/>
            <wp:wrapNone/>
            <wp:docPr id="14" name="13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rcRect l="11189" t="6466" r="85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9267" cy="324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Un cambio desde su interior y que se proyecte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hacia </w:t>
      </w:r>
      <w:r w:rsidR="000D6886">
        <w:rPr>
          <w:rFonts w:ascii="Calibri" w:hAnsi="Calibri" w:cs="Calibri"/>
          <w:sz w:val="28"/>
          <w:szCs w:val="28"/>
          <w:lang w:val="es-VE"/>
        </w:rPr>
        <w:t xml:space="preserve">el afuera, hacia </w:t>
      </w:r>
      <w:r w:rsidR="004D09D7">
        <w:rPr>
          <w:rFonts w:ascii="Calibri" w:hAnsi="Calibri" w:cs="Calibri"/>
          <w:sz w:val="28"/>
          <w:szCs w:val="28"/>
          <w:lang w:val="es-VE"/>
        </w:rPr>
        <w:t>los demás.</w:t>
      </w:r>
      <w:r w:rsidR="005A2241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6B2B56" w:rsidRPr="005A2241">
        <w:rPr>
          <w:rFonts w:ascii="Calibri" w:hAnsi="Calibri" w:cs="Calibri"/>
          <w:b/>
          <w:sz w:val="28"/>
          <w:szCs w:val="28"/>
          <w:lang w:val="es-VE"/>
        </w:rPr>
        <w:t>Usted de</w:t>
      </w:r>
      <w:r w:rsidR="007E4DAF" w:rsidRPr="005A2241">
        <w:rPr>
          <w:rFonts w:ascii="Calibri" w:hAnsi="Calibri" w:cs="Calibri"/>
          <w:b/>
          <w:sz w:val="28"/>
          <w:szCs w:val="28"/>
          <w:lang w:val="es-VE"/>
        </w:rPr>
        <w:t>be ser feliz, saludable y libre</w:t>
      </w:r>
      <w:r w:rsidR="007E4DAF">
        <w:rPr>
          <w:rFonts w:ascii="Calibri" w:hAnsi="Calibri" w:cs="Calibri"/>
          <w:sz w:val="28"/>
          <w:szCs w:val="28"/>
          <w:lang w:val="es-VE"/>
        </w:rPr>
        <w:t>, para poder llevar adelante una vida plena.</w:t>
      </w:r>
    </w:p>
    <w:p w:rsidR="006453F0" w:rsidRDefault="006453F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453F0" w:rsidRDefault="006453F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7E4DAF" w:rsidRDefault="007E4DA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No debe dejarse vencer por la enfermedad, no puede sentirse asustado y triste. </w:t>
      </w:r>
      <w:r w:rsidR="005D04F4">
        <w:rPr>
          <w:rFonts w:ascii="Calibri" w:hAnsi="Calibri" w:cs="Calibri"/>
          <w:sz w:val="28"/>
          <w:szCs w:val="28"/>
          <w:lang w:val="es-VE"/>
        </w:rPr>
        <w:t>U</w:t>
      </w:r>
      <w:r>
        <w:rPr>
          <w:rFonts w:ascii="Calibri" w:hAnsi="Calibri" w:cs="Calibri"/>
          <w:sz w:val="28"/>
          <w:szCs w:val="28"/>
          <w:lang w:val="es-VE"/>
        </w:rPr>
        <w:t xml:space="preserve">na actitud negativa de esa clase puede afectar sus relaciones, su trabajo y todos los aspectos relacionados con su salud. </w:t>
      </w:r>
    </w:p>
    <w:p w:rsidR="00632625" w:rsidRDefault="005D04F4" w:rsidP="00260A50">
      <w:pPr>
        <w:spacing w:line="360" w:lineRule="auto"/>
        <w:ind w:right="2978"/>
        <w:jc w:val="both"/>
        <w:rPr>
          <w:rFonts w:ascii="Calibri" w:hAnsi="Calibri" w:cs="Calibri"/>
          <w:b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Si siente que la diabetes le está causando esa clase de sufrimiento, entonces está perdiendo una batalla </w:t>
      </w:r>
      <w:r w:rsidRPr="005D04F4">
        <w:rPr>
          <w:rFonts w:ascii="Calibri" w:hAnsi="Calibri" w:cs="Calibri"/>
          <w:b/>
          <w:sz w:val="28"/>
          <w:szCs w:val="28"/>
          <w:lang w:val="es-VE"/>
        </w:rPr>
        <w:t>que usted puede ganar!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 </w:t>
      </w:r>
    </w:p>
    <w:p w:rsidR="005D04F4" w:rsidRDefault="005D04F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5D04F4">
        <w:rPr>
          <w:rFonts w:ascii="Calibri" w:hAnsi="Calibri" w:cs="Calibri"/>
          <w:sz w:val="28"/>
          <w:szCs w:val="28"/>
          <w:lang w:val="es-VE"/>
        </w:rPr>
        <w:t>Todo lo que tiene que hacer es seguir los pasos necesarios.</w:t>
      </w:r>
    </w:p>
    <w:p w:rsidR="00384DB1" w:rsidRDefault="00384DB1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E0574A">
      <w:pPr>
        <w:rPr>
          <w:rFonts w:ascii="Impact" w:hAnsi="Impact" w:cs="Calibri"/>
          <w:color w:val="182456"/>
          <w:sz w:val="44"/>
          <w:szCs w:val="36"/>
          <w:lang w:val="es-VE"/>
        </w:rPr>
      </w:pPr>
      <w:r>
        <w:rPr>
          <w:rFonts w:ascii="Impact" w:hAnsi="Impact" w:cs="Calibri"/>
          <w:noProof/>
          <w:color w:val="182456"/>
          <w:sz w:val="44"/>
          <w:szCs w:val="36"/>
          <w:lang w:val="es-AR"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99060</wp:posOffset>
            </wp:positionV>
            <wp:extent cx="4923155" cy="3061970"/>
            <wp:effectExtent l="19050" t="0" r="0" b="0"/>
            <wp:wrapNone/>
            <wp:docPr id="16" name="15 Imagen" descr="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jpg"/>
                    <pic:cNvPicPr/>
                  </pic:nvPicPr>
                  <pic:blipFill>
                    <a:blip r:embed="rId19" cstate="print">
                      <a:lum bright="5000"/>
                    </a:blip>
                    <a:srcRect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Impact" w:hAnsi="Impact" w:cs="Calibri"/>
          <w:color w:val="182456"/>
          <w:sz w:val="44"/>
          <w:szCs w:val="36"/>
          <w:lang w:val="es-VE"/>
        </w:rPr>
        <w:br w:type="page"/>
      </w:r>
    </w:p>
    <w:p w:rsidR="00384DB1" w:rsidRPr="00226E83" w:rsidRDefault="00384DB1" w:rsidP="001728E9">
      <w:pPr>
        <w:spacing w:line="240" w:lineRule="auto"/>
        <w:rPr>
          <w:rFonts w:ascii="Impact" w:hAnsi="Impact" w:cs="Calibri"/>
          <w:color w:val="182456"/>
          <w:sz w:val="48"/>
          <w:szCs w:val="36"/>
          <w:lang w:val="es-VE"/>
        </w:rPr>
      </w:pPr>
      <w:r w:rsidRPr="006F62E3">
        <w:rPr>
          <w:rFonts w:ascii="Impact" w:hAnsi="Impact" w:cs="Calibri"/>
          <w:color w:val="182456"/>
          <w:sz w:val="52"/>
          <w:szCs w:val="52"/>
          <w:lang w:val="es-VE"/>
        </w:rPr>
        <w:lastRenderedPageBreak/>
        <w:t xml:space="preserve">La Diabetes Tipo </w:t>
      </w:r>
      <w:r w:rsidR="00226E83" w:rsidRPr="006F62E3">
        <w:rPr>
          <w:rFonts w:ascii="Impact" w:hAnsi="Impact" w:cs="Calibri"/>
          <w:color w:val="182456"/>
          <w:sz w:val="52"/>
          <w:szCs w:val="52"/>
          <w:lang w:val="es-VE"/>
        </w:rPr>
        <w:t xml:space="preserve">2 y La </w:t>
      </w:r>
      <w:r w:rsidRPr="006F62E3">
        <w:rPr>
          <w:rFonts w:ascii="Impact" w:hAnsi="Impact" w:cs="Calibri"/>
          <w:color w:val="182456"/>
          <w:sz w:val="52"/>
          <w:szCs w:val="52"/>
          <w:lang w:val="es-VE"/>
        </w:rPr>
        <w:t xml:space="preserve">Prediabetes </w:t>
      </w:r>
      <w:r w:rsidR="00226E83" w:rsidRPr="006F62E3">
        <w:rPr>
          <w:rFonts w:ascii="Impact" w:hAnsi="Impact" w:cs="Calibri"/>
          <w:color w:val="182456"/>
          <w:sz w:val="52"/>
          <w:szCs w:val="52"/>
          <w:lang w:val="es-VE"/>
        </w:rPr>
        <w:br/>
        <w:t xml:space="preserve">Son </w:t>
      </w:r>
      <w:r w:rsidRPr="00226E83">
        <w:rPr>
          <w:rFonts w:ascii="Impact" w:hAnsi="Impact" w:cs="Calibri"/>
          <w:color w:val="25E8F7"/>
          <w:sz w:val="72"/>
          <w:szCs w:val="36"/>
          <w:u w:val="single"/>
          <w:lang w:val="es-VE"/>
        </w:rPr>
        <w:t>REVERSIBLES</w:t>
      </w:r>
      <w:r w:rsidRPr="00226E83">
        <w:rPr>
          <w:rFonts w:ascii="Impact" w:hAnsi="Impact" w:cs="Calibri"/>
          <w:color w:val="182456"/>
          <w:sz w:val="72"/>
          <w:szCs w:val="36"/>
          <w:lang w:val="es-VE"/>
        </w:rPr>
        <w:t>!</w:t>
      </w:r>
    </w:p>
    <w:p w:rsidR="007E4DAF" w:rsidRDefault="007E4DA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C110E" w:rsidRDefault="006C110E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Le aseguro que es verdad, aunque entiendo que quizás esto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en un principio </w:t>
      </w:r>
      <w:r>
        <w:rPr>
          <w:rFonts w:ascii="Calibri" w:hAnsi="Calibri" w:cs="Calibri"/>
          <w:sz w:val="28"/>
          <w:szCs w:val="28"/>
          <w:lang w:val="es-VE"/>
        </w:rPr>
        <w:t>le resulte un podo difícil de creer</w:t>
      </w:r>
      <w:r w:rsidR="00E15DE7">
        <w:rPr>
          <w:rFonts w:ascii="Calibri" w:hAnsi="Calibri" w:cs="Calibri"/>
          <w:sz w:val="28"/>
          <w:szCs w:val="28"/>
          <w:lang w:val="es-VE"/>
        </w:rPr>
        <w:t>, ya que es posible que su médico no le haya comentado algo como esto nunca.</w:t>
      </w:r>
    </w:p>
    <w:p w:rsidR="00632625" w:rsidRDefault="00C2175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2612198</wp:posOffset>
            </wp:positionH>
            <wp:positionV relativeFrom="paragraph">
              <wp:posOffset>701085</wp:posOffset>
            </wp:positionV>
            <wp:extent cx="5156791" cy="2903338"/>
            <wp:effectExtent l="0" t="1123950" r="0" b="1135262"/>
            <wp:wrapNone/>
            <wp:docPr id="17" name="16 Imagen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lum bright="5000"/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156791" cy="2903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8"/>
          <w:szCs w:val="28"/>
          <w:lang w:val="es-AR" w:eastAsia="es-AR"/>
        </w:rPr>
        <w:t>00</w:t>
      </w:r>
      <w:r w:rsidR="00E15DE7">
        <w:rPr>
          <w:rFonts w:ascii="Calibri" w:hAnsi="Calibri" w:cs="Calibri"/>
          <w:sz w:val="28"/>
          <w:szCs w:val="28"/>
          <w:lang w:val="es-VE"/>
        </w:rPr>
        <w:t xml:space="preserve">Muchos profesionales de la salud suelen informar </w:t>
      </w:r>
      <w:r w:rsidR="006C110E">
        <w:rPr>
          <w:rFonts w:ascii="Calibri" w:hAnsi="Calibri" w:cs="Calibri"/>
          <w:sz w:val="28"/>
          <w:szCs w:val="28"/>
          <w:lang w:val="es-VE"/>
        </w:rPr>
        <w:t>que la diabetes es una afección irreversible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 a la que debe acostumbrarse. </w:t>
      </w:r>
    </w:p>
    <w:p w:rsidR="006C110E" w:rsidRDefault="006031C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Y</w:t>
      </w:r>
      <w:r w:rsidR="006C110E">
        <w:rPr>
          <w:rFonts w:ascii="Calibri" w:hAnsi="Calibri" w:cs="Calibri"/>
          <w:sz w:val="28"/>
          <w:szCs w:val="28"/>
          <w:lang w:val="es-VE"/>
        </w:rPr>
        <w:t xml:space="preserve"> que lo único que puede hacer con ella es controlar la enfermedad con medicamentos</w:t>
      </w:r>
      <w:r w:rsidR="00E15DE7">
        <w:rPr>
          <w:rFonts w:ascii="Calibri" w:hAnsi="Calibri" w:cs="Calibri"/>
          <w:sz w:val="28"/>
          <w:szCs w:val="28"/>
          <w:lang w:val="es-VE"/>
        </w:rPr>
        <w:t>, intentar seguir una dieta y perder algo de peso</w:t>
      </w:r>
      <w:r w:rsidR="006C110E">
        <w:rPr>
          <w:rFonts w:ascii="Calibri" w:hAnsi="Calibri" w:cs="Calibri"/>
          <w:sz w:val="28"/>
          <w:szCs w:val="28"/>
          <w:lang w:val="es-VE"/>
        </w:rPr>
        <w:t xml:space="preserve"> para que su avance no sea tan acelerado.</w:t>
      </w:r>
    </w:p>
    <w:p w:rsidR="00E15DE7" w:rsidRDefault="00E15DE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031C9">
        <w:rPr>
          <w:rFonts w:ascii="Calibri" w:hAnsi="Calibri" w:cs="Calibri"/>
          <w:b/>
          <w:sz w:val="28"/>
          <w:szCs w:val="28"/>
          <w:lang w:val="es-VE"/>
        </w:rPr>
        <w:t>Pero esto no es así</w:t>
      </w:r>
      <w:r>
        <w:rPr>
          <w:rFonts w:ascii="Calibri" w:hAnsi="Calibri" w:cs="Calibri"/>
          <w:sz w:val="28"/>
          <w:szCs w:val="28"/>
          <w:lang w:val="es-VE"/>
        </w:rPr>
        <w:t>. Todos los días yo veo resultados que demuestran lo contrario, que la diabetes tipo 2 y prediabetes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6031C9" w:rsidRPr="00153CCA">
        <w:rPr>
          <w:rFonts w:ascii="Calibri" w:hAnsi="Calibri" w:cs="Calibri"/>
          <w:b/>
          <w:sz w:val="28"/>
          <w:szCs w:val="28"/>
          <w:lang w:val="es-VE"/>
        </w:rPr>
        <w:t>SÍ</w:t>
      </w:r>
      <w:r w:rsidR="00610250" w:rsidRPr="00153CCA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>pueden revertir</w:t>
      </w:r>
      <w:r w:rsidR="00610250" w:rsidRPr="00153CCA">
        <w:rPr>
          <w:rFonts w:ascii="Calibri" w:hAnsi="Calibri" w:cs="Calibri"/>
          <w:b/>
          <w:sz w:val="28"/>
          <w:szCs w:val="28"/>
          <w:lang w:val="es-VE"/>
        </w:rPr>
        <w:t>se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 xml:space="preserve">. </w:t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E15DE7" w:rsidRDefault="00E15DE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6031C9">
        <w:rPr>
          <w:rFonts w:ascii="Calibri" w:hAnsi="Calibri" w:cs="Calibri"/>
          <w:sz w:val="28"/>
          <w:szCs w:val="28"/>
          <w:lang w:val="es-VE"/>
        </w:rPr>
        <w:t>que c</w:t>
      </w:r>
      <w:r>
        <w:rPr>
          <w:rFonts w:ascii="Calibri" w:hAnsi="Calibri" w:cs="Calibri"/>
          <w:sz w:val="28"/>
          <w:szCs w:val="28"/>
          <w:lang w:val="es-VE"/>
        </w:rPr>
        <w:t xml:space="preserve">uando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un </w:t>
      </w:r>
      <w:r>
        <w:rPr>
          <w:rFonts w:ascii="Calibri" w:hAnsi="Calibri" w:cs="Calibri"/>
          <w:sz w:val="28"/>
          <w:szCs w:val="28"/>
          <w:lang w:val="es-VE"/>
        </w:rPr>
        <w:t xml:space="preserve">paciente </w:t>
      </w:r>
      <w:r w:rsidR="00610250">
        <w:rPr>
          <w:rFonts w:ascii="Calibri" w:hAnsi="Calibri" w:cs="Calibri"/>
          <w:sz w:val="28"/>
          <w:szCs w:val="28"/>
          <w:lang w:val="es-VE"/>
        </w:rPr>
        <w:t>se comprome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te </w:t>
      </w:r>
      <w:r w:rsidR="00610250">
        <w:rPr>
          <w:rFonts w:ascii="Calibri" w:hAnsi="Calibri" w:cs="Calibri"/>
          <w:sz w:val="28"/>
          <w:szCs w:val="28"/>
          <w:lang w:val="es-VE"/>
        </w:rPr>
        <w:t xml:space="preserve">y </w:t>
      </w:r>
      <w:r>
        <w:rPr>
          <w:rFonts w:ascii="Calibri" w:hAnsi="Calibri" w:cs="Calibri"/>
          <w:sz w:val="28"/>
          <w:szCs w:val="28"/>
          <w:lang w:val="es-VE"/>
        </w:rPr>
        <w:t>acept</w:t>
      </w:r>
      <w:r w:rsidR="006031C9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seguir una plan programado paso a paso</w:t>
      </w:r>
      <w:r w:rsidR="008D4527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son </w:t>
      </w:r>
      <w:r>
        <w:rPr>
          <w:rFonts w:ascii="Calibri" w:hAnsi="Calibri" w:cs="Calibri"/>
          <w:sz w:val="28"/>
          <w:szCs w:val="28"/>
          <w:lang w:val="es-VE"/>
        </w:rPr>
        <w:t>muy pocas las veces en que he visto que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 alguien falle en conseguir ese</w:t>
      </w:r>
      <w:r w:rsidR="0061025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>objetivo.</w:t>
      </w:r>
    </w:p>
    <w:p w:rsidR="00632625" w:rsidRDefault="00B045B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Puedo entender que sea escéptico, seguramente fueron muchos años escuchando a personas diciéndo</w:t>
      </w:r>
      <w:r w:rsidR="004D45E7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 xml:space="preserve">e lo contrario. </w:t>
      </w:r>
    </w:p>
    <w:p w:rsidR="00B045B3" w:rsidRDefault="00B045B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seguramente </w:t>
      </w:r>
      <w:r w:rsidR="004D45E7">
        <w:rPr>
          <w:rFonts w:ascii="Calibri" w:hAnsi="Calibri" w:cs="Calibri"/>
          <w:sz w:val="28"/>
          <w:szCs w:val="28"/>
          <w:lang w:val="es-VE"/>
        </w:rPr>
        <w:t xml:space="preserve">esos profesionales </w:t>
      </w:r>
      <w:r>
        <w:rPr>
          <w:rFonts w:ascii="Calibri" w:hAnsi="Calibri" w:cs="Calibri"/>
          <w:sz w:val="28"/>
          <w:szCs w:val="28"/>
          <w:lang w:val="es-VE"/>
        </w:rPr>
        <w:t xml:space="preserve">tenían las mejores intenciones, pero </w:t>
      </w:r>
      <w:r w:rsidR="004D45E7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>e aseguro que no tenían la información correcta</w:t>
      </w:r>
      <w:r w:rsidR="004D45E7">
        <w:rPr>
          <w:rFonts w:ascii="Calibri" w:hAnsi="Calibri" w:cs="Calibri"/>
          <w:sz w:val="28"/>
          <w:szCs w:val="28"/>
          <w:lang w:val="es-VE"/>
        </w:rPr>
        <w:t>, porque ellos también fueron engañados</w:t>
      </w:r>
      <w:r>
        <w:rPr>
          <w:rFonts w:ascii="Calibri" w:hAnsi="Calibri" w:cs="Calibri"/>
          <w:sz w:val="28"/>
          <w:szCs w:val="28"/>
          <w:lang w:val="es-VE"/>
        </w:rPr>
        <w:t>.</w:t>
      </w:r>
    </w:p>
    <w:p w:rsidR="00632625" w:rsidRDefault="0051762D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3398196</wp:posOffset>
            </wp:positionH>
            <wp:positionV relativeFrom="paragraph">
              <wp:posOffset>433322</wp:posOffset>
            </wp:positionV>
            <wp:extent cx="3207229" cy="2855343"/>
            <wp:effectExtent l="19050" t="0" r="0" b="0"/>
            <wp:wrapNone/>
            <wp:docPr id="18" name="17 Imagen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/>
                    <a:srcRect l="10831" r="14173"/>
                    <a:stretch>
                      <a:fillRect/>
                    </a:stretch>
                  </pic:blipFill>
                  <pic:spPr>
                    <a:xfrm>
                      <a:off x="0" y="0"/>
                      <a:ext cx="3207229" cy="285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5B3">
        <w:rPr>
          <w:rFonts w:ascii="Calibri" w:hAnsi="Calibri" w:cs="Calibri"/>
          <w:sz w:val="28"/>
          <w:szCs w:val="28"/>
          <w:lang w:val="es-VE"/>
        </w:rPr>
        <w:t>Solo quiero pedir</w:t>
      </w:r>
      <w:r w:rsidR="00C61A34">
        <w:rPr>
          <w:rFonts w:ascii="Calibri" w:hAnsi="Calibri" w:cs="Calibri"/>
          <w:sz w:val="28"/>
          <w:szCs w:val="28"/>
          <w:lang w:val="es-VE"/>
        </w:rPr>
        <w:t>l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e que siga luchando, que abra </w:t>
      </w:r>
      <w:r w:rsidR="00C61A34">
        <w:rPr>
          <w:rFonts w:ascii="Calibri" w:hAnsi="Calibri" w:cs="Calibri"/>
          <w:sz w:val="28"/>
          <w:szCs w:val="28"/>
          <w:lang w:val="es-VE"/>
        </w:rPr>
        <w:t>s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u mente y deje </w:t>
      </w:r>
      <w:r w:rsidR="00C61A34">
        <w:rPr>
          <w:rFonts w:ascii="Calibri" w:hAnsi="Calibri" w:cs="Calibri"/>
          <w:sz w:val="28"/>
          <w:szCs w:val="28"/>
          <w:lang w:val="es-VE"/>
        </w:rPr>
        <w:t>s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u incredulidad de lado. </w:t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8D4527" w:rsidRPr="00632625" w:rsidRDefault="00B045B3" w:rsidP="00260A50">
      <w:pPr>
        <w:spacing w:line="360" w:lineRule="auto"/>
        <w:ind w:right="2978"/>
        <w:jc w:val="both"/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</w:pP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No existe ninguna razón para que </w:t>
      </w:r>
      <w:r w:rsidR="00C61A34"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usted </w:t>
      </w: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>siga</w:t>
      </w:r>
      <w:r w:rsidR="00C61A34"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 </w:t>
      </w: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>sufriendo con esta enfermedad.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8D4527" w:rsidRPr="008D4527" w:rsidRDefault="00C61A3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Yo p</w:t>
      </w:r>
      <w:r w:rsidR="008D4527">
        <w:rPr>
          <w:rFonts w:ascii="Calibri" w:hAnsi="Calibri" w:cs="Calibri"/>
          <w:sz w:val="28"/>
          <w:szCs w:val="28"/>
          <w:lang w:val="es-VE"/>
        </w:rPr>
        <w:t>uedo decir</w:t>
      </w:r>
      <w:r>
        <w:rPr>
          <w:rFonts w:ascii="Calibri" w:hAnsi="Calibri" w:cs="Calibri"/>
          <w:sz w:val="28"/>
          <w:szCs w:val="28"/>
          <w:lang w:val="es-VE"/>
        </w:rPr>
        <w:t>l</w:t>
      </w:r>
      <w:r w:rsidR="008D4527">
        <w:rPr>
          <w:rFonts w:ascii="Calibri" w:hAnsi="Calibri" w:cs="Calibri"/>
          <w:sz w:val="28"/>
          <w:szCs w:val="28"/>
          <w:lang w:val="es-VE"/>
        </w:rPr>
        <w:t xml:space="preserve">e que la diabetes tipo 2 puede revertirse porque veo que </w:t>
      </w:r>
      <w:r w:rsidR="00BB3857">
        <w:rPr>
          <w:rFonts w:ascii="Calibri" w:hAnsi="Calibri" w:cs="Calibri"/>
          <w:sz w:val="28"/>
          <w:szCs w:val="28"/>
          <w:lang w:val="es-VE"/>
        </w:rPr>
        <w:t>las personas que siguen este programa</w:t>
      </w:r>
      <w:r>
        <w:rPr>
          <w:rFonts w:ascii="Calibri" w:hAnsi="Calibri" w:cs="Calibri"/>
          <w:sz w:val="28"/>
          <w:szCs w:val="28"/>
          <w:lang w:val="es-VE"/>
        </w:rPr>
        <w:t>:</w:t>
      </w:r>
      <w:r>
        <w:rPr>
          <w:rFonts w:ascii="Calibri" w:hAnsi="Calibri" w:cs="Calibri"/>
          <w:sz w:val="28"/>
          <w:szCs w:val="28"/>
          <w:lang w:val="es-VE"/>
        </w:rPr>
        <w:br/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Pueden r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educ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ir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 xml:space="preserve">su necesidad </w:t>
      </w:r>
      <w:r w:rsidR="00C2175F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y dependencia de drogas e insulina.</w:t>
      </w:r>
    </w:p>
    <w:p w:rsidR="008D4527" w:rsidRPr="00480FF7" w:rsidRDefault="008D452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 xml:space="preserve">Pueden bajar y estabilizar su nivel </w:t>
      </w:r>
      <w:r w:rsidR="00C2175F">
        <w:rPr>
          <w:rFonts w:ascii="Calibri" w:hAnsi="Calibri" w:cs="Calibri"/>
          <w:sz w:val="28"/>
          <w:szCs w:val="28"/>
          <w:lang w:val="es-VE"/>
        </w:rPr>
        <w:br/>
      </w:r>
      <w:r w:rsidRPr="00480FF7">
        <w:rPr>
          <w:rFonts w:ascii="Calibri" w:hAnsi="Calibri" w:cs="Calibri" w:hint="eastAsia"/>
          <w:sz w:val="28"/>
          <w:szCs w:val="28"/>
          <w:lang w:val="es-VE"/>
        </w:rPr>
        <w:t>de a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>zúc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ar en la sangre.</w:t>
      </w:r>
    </w:p>
    <w:p w:rsidR="008D4527" w:rsidRPr="00480FF7" w:rsidRDefault="008D452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Pueden abandonar sus medicamentos (con la supervis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ión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de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 su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m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>éd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ico).</w:t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 xml:space="preserve">Pierden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peso, generalmente sin ejercicio.</w:t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Aumentan sus niveles de energía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.</w:t>
      </w:r>
    </w:p>
    <w:p w:rsidR="008D4527" w:rsidRPr="00480FF7" w:rsidRDefault="00834F94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1810341</wp:posOffset>
            </wp:positionH>
            <wp:positionV relativeFrom="paragraph">
              <wp:posOffset>205696</wp:posOffset>
            </wp:positionV>
            <wp:extent cx="4812074" cy="3011214"/>
            <wp:effectExtent l="19050" t="0" r="7576" b="0"/>
            <wp:wrapNone/>
            <wp:docPr id="20" name="19 Imagen" descr="1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a.jpg"/>
                    <pic:cNvPicPr/>
                  </pic:nvPicPr>
                  <pic:blipFill>
                    <a:blip r:embed="rId22"/>
                    <a:srcRect l="3293" t="7447"/>
                    <a:stretch>
                      <a:fillRect/>
                    </a:stretch>
                  </pic:blipFill>
                  <pic:spPr>
                    <a:xfrm>
                      <a:off x="0" y="0"/>
                      <a:ext cx="4812074" cy="301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A34" w:rsidRPr="00480FF7">
        <w:rPr>
          <w:rFonts w:ascii="Calibri" w:hAnsi="Calibri" w:cs="Calibri"/>
          <w:sz w:val="28"/>
          <w:szCs w:val="28"/>
          <w:lang w:val="es-VE"/>
        </w:rPr>
        <w:t>M</w:t>
      </w:r>
      <w:r w:rsidR="00BB3857" w:rsidRPr="00480FF7">
        <w:rPr>
          <w:rFonts w:ascii="Calibri" w:hAnsi="Calibri" w:cs="Calibri" w:hint="eastAsia"/>
          <w:sz w:val="28"/>
          <w:szCs w:val="28"/>
          <w:lang w:val="es-VE"/>
        </w:rPr>
        <w:t>uestra</w:t>
      </w:r>
      <w:r w:rsidR="00C61A34" w:rsidRPr="00480FF7">
        <w:rPr>
          <w:rFonts w:ascii="Calibri" w:hAnsi="Calibri" w:cs="Calibri"/>
          <w:sz w:val="28"/>
          <w:szCs w:val="28"/>
          <w:lang w:val="es-VE"/>
        </w:rPr>
        <w:t>n</w:t>
      </w:r>
      <w:r w:rsidR="00BB3857" w:rsidRPr="00480FF7">
        <w:rPr>
          <w:rFonts w:ascii="Calibri" w:hAnsi="Calibri" w:cs="Calibri" w:hint="eastAsia"/>
          <w:sz w:val="28"/>
          <w:szCs w:val="28"/>
          <w:lang w:val="es-VE"/>
        </w:rPr>
        <w:t xml:space="preserve"> una reducci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ón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de las complicaciones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 relacionadas con </w:t>
      </w:r>
      <w:r w:rsidR="006C0994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la diabetes.</w:t>
      </w:r>
    </w:p>
    <w:p w:rsidR="00E13397" w:rsidRPr="00480FF7" w:rsidRDefault="00C61A34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L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ogra</w:t>
      </w:r>
      <w:r w:rsidRPr="00480FF7">
        <w:rPr>
          <w:rFonts w:ascii="Calibri" w:hAnsi="Calibri" w:cs="Calibri"/>
          <w:sz w:val="28"/>
          <w:szCs w:val="28"/>
          <w:lang w:val="es-VE"/>
        </w:rPr>
        <w:t>n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9B7AD1" w:rsidRPr="00480FF7">
        <w:rPr>
          <w:rFonts w:ascii="Calibri" w:hAnsi="Calibri" w:cs="Calibri"/>
          <w:sz w:val="28"/>
          <w:szCs w:val="28"/>
          <w:lang w:val="es-VE"/>
        </w:rPr>
        <w:t xml:space="preserve">recuperar 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el estado clín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 xml:space="preserve">ico de </w:t>
      </w:r>
      <w:r w:rsidR="006C0994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los no dia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bét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icos.</w:t>
      </w:r>
    </w:p>
    <w:p w:rsidR="00BB3857" w:rsidRDefault="00BB385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E87ECD" w:rsidRDefault="00E87ECD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Sabemos que existen medicamentos que pueden tratar enfermedades que ponen en riesgo la vida, y eso claro no está mal, pero la diabetes tipo 2 y prediabetes se pueden controlar y revertir </w:t>
      </w:r>
      <w:r w:rsidRPr="006C2DF3">
        <w:rPr>
          <w:rFonts w:ascii="Calibri" w:hAnsi="Calibri" w:cs="Calibri"/>
          <w:b/>
          <w:sz w:val="28"/>
          <w:szCs w:val="28"/>
          <w:lang w:val="es-VE"/>
        </w:rPr>
        <w:t>sin el uso de peligrosos medicamentos</w:t>
      </w:r>
      <w:r>
        <w:rPr>
          <w:rFonts w:ascii="Calibri" w:hAnsi="Calibri" w:cs="Calibri"/>
          <w:sz w:val="28"/>
          <w:szCs w:val="28"/>
          <w:lang w:val="es-VE"/>
        </w:rPr>
        <w:t xml:space="preserve"> con desagra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- </w:t>
      </w:r>
      <w:r>
        <w:rPr>
          <w:rFonts w:ascii="Calibri" w:hAnsi="Calibri" w:cs="Calibri"/>
          <w:sz w:val="28"/>
          <w:szCs w:val="28"/>
          <w:lang w:val="es-VE"/>
        </w:rPr>
        <w:t>dables efectos secundarios.</w:t>
      </w:r>
    </w:p>
    <w:p w:rsidR="00A229FB" w:rsidRDefault="00A229FB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Usted debe elegir qué camino seguir. Y es imprescindible que tome esa decisión lo antes posible.</w:t>
      </w:r>
    </w:p>
    <w:p w:rsidR="00A229FB" w:rsidRDefault="00834F9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3432703</wp:posOffset>
            </wp:positionH>
            <wp:positionV relativeFrom="paragraph">
              <wp:posOffset>961031</wp:posOffset>
            </wp:positionV>
            <wp:extent cx="3284867" cy="3105509"/>
            <wp:effectExtent l="19050" t="0" r="0" b="0"/>
            <wp:wrapNone/>
            <wp:docPr id="21" name="20 Imagen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rcRect l="23077" r="5926"/>
                    <a:stretch>
                      <a:fillRect/>
                    </a:stretch>
                  </pic:blipFill>
                  <pic:spPr>
                    <a:xfrm>
                      <a:off x="0" y="0"/>
                      <a:ext cx="3284867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FB">
        <w:rPr>
          <w:rFonts w:ascii="Calibri" w:hAnsi="Calibri" w:cs="Calibri"/>
          <w:sz w:val="28"/>
          <w:szCs w:val="28"/>
          <w:lang w:val="es-VE"/>
        </w:rPr>
        <w:t xml:space="preserve">Las complicaciones de la diabetes son conocidas por todos: 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>ceguera,</w:t>
      </w:r>
      <w:r w:rsidR="00772C4B">
        <w:rPr>
          <w:rFonts w:ascii="Calibri" w:hAnsi="Calibri" w:cs="Calibri"/>
          <w:sz w:val="28"/>
          <w:szCs w:val="28"/>
          <w:lang w:val="es-VE"/>
        </w:rPr>
        <w:t xml:space="preserve"> amputaciones, 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>insuficiencia renal, neuropatía, enfermedad</w:t>
      </w:r>
      <w:r w:rsidR="00A229FB">
        <w:rPr>
          <w:rFonts w:ascii="Calibri" w:hAnsi="Calibri" w:cs="Calibri"/>
          <w:sz w:val="28"/>
          <w:szCs w:val="28"/>
          <w:lang w:val="es-VE"/>
        </w:rPr>
        <w:t>es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cardíaca</w:t>
      </w:r>
      <w:r w:rsidR="00A229FB">
        <w:rPr>
          <w:rFonts w:ascii="Calibri" w:hAnsi="Calibri" w:cs="Calibri"/>
          <w:sz w:val="28"/>
          <w:szCs w:val="28"/>
          <w:lang w:val="es-VE"/>
        </w:rPr>
        <w:t>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y</w:t>
      </w:r>
      <w:r w:rsidR="00A229FB">
        <w:rPr>
          <w:rFonts w:ascii="Calibri" w:hAnsi="Calibri" w:cs="Calibri"/>
          <w:sz w:val="28"/>
          <w:szCs w:val="28"/>
          <w:lang w:val="es-VE"/>
        </w:rPr>
        <w:t xml:space="preserve"> much</w:t>
      </w:r>
      <w:r w:rsidR="00313FEF">
        <w:rPr>
          <w:rFonts w:ascii="Calibri" w:hAnsi="Calibri" w:cs="Calibri"/>
          <w:sz w:val="28"/>
          <w:szCs w:val="28"/>
          <w:lang w:val="es-VE"/>
        </w:rPr>
        <w:t>as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más. </w:t>
      </w:r>
    </w:p>
    <w:p w:rsidR="00772C4B" w:rsidRDefault="00772C4B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Si usted ya está experimentando alguna de estas complicaciones, es probable que sepa lo </w:t>
      </w:r>
      <w:r w:rsidRPr="00313FEF">
        <w:rPr>
          <w:rFonts w:ascii="Calibri" w:hAnsi="Calibri" w:cs="Calibri"/>
          <w:b/>
          <w:sz w:val="28"/>
          <w:szCs w:val="28"/>
          <w:lang w:val="es-VE"/>
        </w:rPr>
        <w:t>desesperante y aterrador</w:t>
      </w:r>
      <w:r>
        <w:rPr>
          <w:rFonts w:ascii="Calibri" w:hAnsi="Calibri" w:cs="Calibri"/>
          <w:sz w:val="28"/>
          <w:szCs w:val="28"/>
          <w:lang w:val="es-VE"/>
        </w:rPr>
        <w:t xml:space="preserve"> que es que le digan que no hay nada que se pueda hacer.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B629F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Si acaban de diagnosticarle la enfermedad quizás piense que tiene todo bajo control</w:t>
      </w:r>
      <w:r w:rsidR="00313FEF">
        <w:rPr>
          <w:rFonts w:ascii="Calibri" w:hAnsi="Calibri" w:cs="Calibri"/>
          <w:sz w:val="28"/>
          <w:szCs w:val="28"/>
          <w:lang w:val="es-VE"/>
        </w:rPr>
        <w:t>..</w:t>
      </w:r>
      <w:r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B629F3" w:rsidRDefault="00B629F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le pido por favor que no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 se confíe,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313FEF">
        <w:rPr>
          <w:rFonts w:ascii="Calibri" w:hAnsi="Calibri" w:cs="Calibri"/>
          <w:sz w:val="28"/>
          <w:szCs w:val="28"/>
          <w:lang w:val="es-VE"/>
        </w:rPr>
        <w:t>porque l</w:t>
      </w:r>
      <w:r>
        <w:rPr>
          <w:rFonts w:ascii="Calibri" w:hAnsi="Calibri" w:cs="Calibri"/>
          <w:sz w:val="28"/>
          <w:szCs w:val="28"/>
          <w:lang w:val="es-VE"/>
        </w:rPr>
        <w:t>a diabetes es una enfermedad que no puede ser ignorada.</w:t>
      </w:r>
    </w:p>
    <w:p w:rsidR="00632625" w:rsidRDefault="00DD4AF2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D20BE8">
        <w:rPr>
          <w:rFonts w:ascii="Calibri" w:hAnsi="Calibri" w:cs="Calibri"/>
          <w:sz w:val="28"/>
          <w:szCs w:val="28"/>
          <w:lang w:val="es-VE"/>
        </w:rPr>
        <w:t>No espere a que su diabetes avance para comenzar a actuar.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20BE8" w:rsidRDefault="00A5759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No tomar las medidas adecuadas para tratar la diabetes tipo 2 puede ser una sentencia de muerte. </w:t>
      </w:r>
    </w:p>
    <w:p w:rsidR="00A57599" w:rsidRDefault="001A040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2449291</wp:posOffset>
            </wp:positionH>
            <wp:positionV relativeFrom="paragraph">
              <wp:posOffset>536551</wp:posOffset>
            </wp:positionV>
            <wp:extent cx="4190641" cy="2950234"/>
            <wp:effectExtent l="19050" t="0" r="359" b="0"/>
            <wp:wrapNone/>
            <wp:docPr id="22" name="21 Imagen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24">
                      <a:lum bright="3000"/>
                    </a:blip>
                    <a:srcRect r="5633"/>
                    <a:stretch>
                      <a:fillRect/>
                    </a:stretch>
                  </pic:blipFill>
                  <pic:spPr>
                    <a:xfrm>
                      <a:off x="0" y="0"/>
                      <a:ext cx="4190641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Aunque tenga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suerte de que esta enfermedad no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reduzca su tiempo de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vida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en este mundo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, aún </w:t>
      </w:r>
      <w:r w:rsidR="00A57599">
        <w:rPr>
          <w:rFonts w:ascii="Calibri" w:hAnsi="Calibri" w:cs="Calibri"/>
          <w:sz w:val="28"/>
          <w:szCs w:val="28"/>
          <w:lang w:val="es-VE"/>
        </w:rPr>
        <w:t>así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, ella </w:t>
      </w:r>
      <w:r w:rsidR="00A57599">
        <w:rPr>
          <w:rFonts w:ascii="Calibri" w:hAnsi="Calibri" w:cs="Calibri"/>
          <w:sz w:val="28"/>
          <w:szCs w:val="28"/>
          <w:lang w:val="es-VE"/>
        </w:rPr>
        <w:t>l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e robará </w:t>
      </w:r>
      <w:r w:rsidR="00A57599">
        <w:rPr>
          <w:rFonts w:ascii="Calibri" w:hAnsi="Calibri" w:cs="Calibri"/>
          <w:sz w:val="28"/>
          <w:szCs w:val="28"/>
          <w:lang w:val="es-VE"/>
        </w:rPr>
        <w:t>s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u independencia y 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su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calidad de vida.</w:t>
      </w:r>
    </w:p>
    <w:p w:rsidR="00632625" w:rsidRDefault="00EE5F5D" w:rsidP="00260A50">
      <w:pPr>
        <w:spacing w:line="360" w:lineRule="auto"/>
        <w:ind w:right="2978"/>
        <w:jc w:val="both"/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</w:p>
    <w:p w:rsidR="00632625" w:rsidRDefault="00632625">
      <w:pPr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Impact" w:hAnsi="Impact" w:cs="Calibri"/>
          <w:color w:val="25E8F7"/>
          <w:sz w:val="40"/>
          <w:szCs w:val="28"/>
          <w:lang w:val="es-VE"/>
        </w:rPr>
        <w:br w:type="page"/>
      </w:r>
    </w:p>
    <w:p w:rsidR="00A57599" w:rsidRPr="00226E83" w:rsidRDefault="00A57599" w:rsidP="00260A50">
      <w:pPr>
        <w:spacing w:line="360" w:lineRule="auto"/>
        <w:ind w:right="2978"/>
        <w:jc w:val="both"/>
        <w:rPr>
          <w:rFonts w:ascii="Impact" w:hAnsi="Impact" w:cs="Calibri"/>
          <w:color w:val="25E8F7"/>
          <w:sz w:val="28"/>
          <w:szCs w:val="28"/>
          <w:lang w:val="es-VE"/>
        </w:rPr>
      </w:pPr>
      <w:r w:rsidRPr="00226E83">
        <w:rPr>
          <w:rFonts w:ascii="Impact" w:hAnsi="Impact" w:cs="Calibri"/>
          <w:color w:val="25E8F7"/>
          <w:sz w:val="40"/>
          <w:szCs w:val="28"/>
          <w:lang w:val="es-VE"/>
        </w:rPr>
        <w:lastRenderedPageBreak/>
        <w:t>Imagine las posibilidades:</w:t>
      </w:r>
      <w:r w:rsidR="00632625">
        <w:rPr>
          <w:rFonts w:ascii="Impact" w:hAnsi="Impact" w:cs="Calibri"/>
          <w:color w:val="25E8F7"/>
          <w:sz w:val="40"/>
          <w:szCs w:val="28"/>
          <w:lang w:val="es-VE"/>
        </w:rPr>
        <w:br/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No m</w:t>
      </w:r>
      <w:r w:rsidRPr="00480FF7">
        <w:rPr>
          <w:rFonts w:ascii="Calibri" w:hAnsi="Calibri" w:cs="Calibri"/>
          <w:sz w:val="28"/>
          <w:szCs w:val="28"/>
          <w:lang w:val="es-VE"/>
        </w:rPr>
        <w:t>á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s drogas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 peligrosas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No m</w:t>
      </w:r>
      <w:r w:rsidRPr="00480FF7">
        <w:rPr>
          <w:rFonts w:ascii="Calibri" w:hAnsi="Calibri" w:cs="Calibri"/>
          <w:sz w:val="28"/>
          <w:szCs w:val="28"/>
          <w:lang w:val="es-VE"/>
        </w:rPr>
        <w:t>á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s inyecciones de insulina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Energ</w:t>
      </w:r>
      <w:r w:rsidRPr="00480FF7">
        <w:rPr>
          <w:rFonts w:ascii="Calibri" w:hAnsi="Calibri" w:cs="Calibri"/>
          <w:sz w:val="28"/>
          <w:szCs w:val="28"/>
          <w:lang w:val="es-VE"/>
        </w:rPr>
        <w:t>í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a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 renovada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Az</w:t>
      </w:r>
      <w:r w:rsidRPr="00480FF7">
        <w:rPr>
          <w:rFonts w:ascii="Calibri" w:hAnsi="Calibri" w:cs="Calibri"/>
          <w:sz w:val="28"/>
          <w:szCs w:val="28"/>
          <w:lang w:val="es-VE"/>
        </w:rPr>
        <w:t>ú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 xml:space="preserve">car en sangre controlada </w:t>
      </w:r>
      <w:r w:rsidR="00632625">
        <w:rPr>
          <w:rFonts w:ascii="Calibri" w:hAnsi="Calibri" w:cs="Calibri"/>
          <w:sz w:val="28"/>
          <w:szCs w:val="28"/>
          <w:lang w:val="es-VE"/>
        </w:rPr>
        <w:br/>
      </w:r>
      <w:r w:rsidRPr="00480FF7">
        <w:rPr>
          <w:rFonts w:ascii="Calibri" w:hAnsi="Calibri" w:cs="Calibri" w:hint="eastAsia"/>
          <w:sz w:val="28"/>
          <w:szCs w:val="28"/>
          <w:lang w:val="es-VE"/>
        </w:rPr>
        <w:t>(sin drogas ni insulina)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Menor riesgo de complicaciones</w:t>
      </w:r>
      <w:r w:rsidR="00BA5441" w:rsidRPr="00480FF7">
        <w:rPr>
          <w:rFonts w:ascii="Calibri" w:hAnsi="Calibri" w:cs="Calibri"/>
          <w:sz w:val="28"/>
          <w:szCs w:val="28"/>
          <w:lang w:val="es-VE"/>
        </w:rPr>
        <w:t xml:space="preserve"> por la diabetes 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o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muerte prematura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A57599" w:rsidRDefault="00A5759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A57599" w:rsidRPr="00A57599" w:rsidRDefault="001A040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2014115</wp:posOffset>
            </wp:positionH>
            <wp:positionV relativeFrom="paragraph">
              <wp:posOffset>1356802</wp:posOffset>
            </wp:positionV>
            <wp:extent cx="4617189" cy="2570671"/>
            <wp:effectExtent l="19050" t="0" r="0" b="1079"/>
            <wp:wrapNone/>
            <wp:docPr id="23" name="22 Imagen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lum bright="3000"/>
                    </a:blip>
                    <a:srcRect l="274" b="146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17189" cy="25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Para encontrar la solución, debe conocer la causa. Puedo asegurarle que no es lo que le han dicho</w:t>
      </w:r>
      <w:r w:rsidR="00645619">
        <w:rPr>
          <w:rFonts w:ascii="Calibri" w:hAnsi="Calibri" w:cs="Calibri"/>
          <w:sz w:val="28"/>
          <w:szCs w:val="28"/>
          <w:lang w:val="es-VE"/>
        </w:rPr>
        <w:t>,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y no </w:t>
      </w:r>
      <w:r w:rsidR="002922EA"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lo que cree que es. Cuando </w:t>
      </w:r>
      <w:r w:rsidR="002922EA">
        <w:rPr>
          <w:rFonts w:ascii="Calibri" w:hAnsi="Calibri" w:cs="Calibri"/>
          <w:sz w:val="28"/>
          <w:szCs w:val="28"/>
          <w:lang w:val="es-VE"/>
        </w:rPr>
        <w:t xml:space="preserve">se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llega a 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 xml:space="preserve">la raíz del problema y </w:t>
      </w:r>
      <w:r w:rsidR="002922EA" w:rsidRPr="00645619">
        <w:rPr>
          <w:rFonts w:ascii="Calibri" w:hAnsi="Calibri" w:cs="Calibri"/>
          <w:sz w:val="28"/>
          <w:szCs w:val="28"/>
          <w:lang w:val="es-VE"/>
        </w:rPr>
        <w:t xml:space="preserve">se 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 xml:space="preserve">comienza a </w:t>
      </w:r>
      <w:r w:rsidR="002922EA" w:rsidRPr="00645619">
        <w:rPr>
          <w:rFonts w:ascii="Calibri" w:hAnsi="Calibri" w:cs="Calibri"/>
          <w:sz w:val="28"/>
          <w:szCs w:val="28"/>
          <w:lang w:val="es-VE"/>
        </w:rPr>
        <w:t>tratar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>,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es cuando ocurren los milagros.</w:t>
      </w:r>
    </w:p>
    <w:p w:rsidR="00107A3A" w:rsidRDefault="00107A3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107A3A" w:rsidRDefault="00107A3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107A3A" w:rsidRDefault="00A57599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Si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="00A94F2D">
        <w:rPr>
          <w:rFonts w:ascii="Calibri" w:hAnsi="Calibri" w:cs="Calibri"/>
          <w:sz w:val="28"/>
          <w:szCs w:val="28"/>
          <w:lang w:val="es-VE"/>
        </w:rPr>
        <w:t xml:space="preserve">está sufriendo con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su diabetes,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y </w:t>
      </w:r>
      <w:r w:rsidRPr="00A57599">
        <w:rPr>
          <w:rFonts w:ascii="Calibri" w:hAnsi="Calibri" w:cs="Calibri"/>
          <w:sz w:val="28"/>
          <w:szCs w:val="28"/>
          <w:lang w:val="es-VE"/>
        </w:rPr>
        <w:t>está</w:t>
      </w:r>
      <w:r w:rsidR="00A94F2D">
        <w:rPr>
          <w:rFonts w:ascii="Calibri" w:hAnsi="Calibri" w:cs="Calibri"/>
          <w:sz w:val="28"/>
          <w:szCs w:val="28"/>
          <w:lang w:val="es-VE"/>
        </w:rPr>
        <w:t xml:space="preserve"> preparado para tomar las riendas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de su salud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para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revertir por completo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la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enfermedad, </w:t>
      </w:r>
      <w:r w:rsidRPr="00645619">
        <w:rPr>
          <w:rFonts w:ascii="Calibri" w:hAnsi="Calibri" w:cs="Calibri"/>
          <w:b/>
          <w:sz w:val="28"/>
          <w:szCs w:val="28"/>
          <w:lang w:val="es-VE"/>
        </w:rPr>
        <w:t>es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te es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 xml:space="preserve"> el momento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 xml:space="preserve">para recuperar 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>su vida</w:t>
      </w:r>
      <w:r w:rsidR="0064449C" w:rsidRPr="00645619">
        <w:rPr>
          <w:rFonts w:ascii="Calibri" w:hAnsi="Calibri" w:cs="Calibri"/>
          <w:b/>
          <w:sz w:val="28"/>
          <w:szCs w:val="28"/>
          <w:lang w:val="es-VE"/>
        </w:rPr>
        <w:t xml:space="preserve"> y su libertad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F266F9" w:rsidRDefault="00F266F9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Acceda 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ahora </w:t>
      </w:r>
      <w:r>
        <w:rPr>
          <w:rFonts w:ascii="Calibri" w:hAnsi="Calibri" w:cs="Calibri"/>
          <w:sz w:val="28"/>
          <w:szCs w:val="28"/>
          <w:lang w:val="es-VE"/>
        </w:rPr>
        <w:t xml:space="preserve">de manera gratuita a la información que cambiará su vida para siempre. </w:t>
      </w:r>
      <w:r w:rsidR="00AE6FCE">
        <w:rPr>
          <w:rFonts w:ascii="Calibri" w:hAnsi="Calibri" w:cs="Calibri"/>
          <w:sz w:val="28"/>
          <w:szCs w:val="28"/>
          <w:lang w:val="es-VE"/>
        </w:rPr>
        <w:t>H</w:t>
      </w:r>
      <w:r>
        <w:rPr>
          <w:rFonts w:ascii="Calibri" w:hAnsi="Calibri" w:cs="Calibri"/>
          <w:sz w:val="28"/>
          <w:szCs w:val="28"/>
          <w:lang w:val="es-VE"/>
        </w:rPr>
        <w:t>aga clic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en el enlace que se encuentra debajo. </w:t>
      </w:r>
    </w:p>
    <w:p w:rsidR="00AE6FCE" w:rsidRDefault="00AE6FCE" w:rsidP="00632625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</w:p>
    <w:p w:rsidR="00F266F9" w:rsidRPr="00226E83" w:rsidRDefault="00C2785B" w:rsidP="00107A3A">
      <w:pPr>
        <w:spacing w:line="360" w:lineRule="auto"/>
        <w:ind w:right="2978"/>
        <w:jc w:val="center"/>
        <w:rPr>
          <w:rFonts w:cstheme="minorHAnsi"/>
          <w:b/>
          <w:color w:val="0000FF"/>
          <w:sz w:val="32"/>
          <w:szCs w:val="28"/>
          <w:lang w:val="es-VE"/>
        </w:rPr>
      </w:pPr>
      <w:hyperlink r:id="rId26" w:history="1">
        <w:r w:rsidR="00F266F9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sym w:font="Wingdings" w:char="F0E0"/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 </w:t>
        </w:r>
        <w:r w:rsidR="00AE6FCE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La </w:t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Verdad Sobre Como Revertir Su Diabetes Tipo 2 </w:t>
        </w:r>
        <w:r w:rsidR="00632625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>y</w:t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 Prediabetes </w:t>
        </w:r>
        <w:r w:rsidR="00F266F9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sym w:font="Wingdings" w:char="F0DF"/>
        </w:r>
      </w:hyperlink>
    </w:p>
    <w:p w:rsidR="00645619" w:rsidRDefault="00430FCC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1146702</wp:posOffset>
            </wp:positionH>
            <wp:positionV relativeFrom="paragraph">
              <wp:posOffset>195724</wp:posOffset>
            </wp:positionV>
            <wp:extent cx="5492966" cy="2872596"/>
            <wp:effectExtent l="19050" t="0" r="0" b="0"/>
            <wp:wrapNone/>
            <wp:docPr id="25" name="24 Imagen" descr="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2966" cy="287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619" w:rsidRPr="00430FCC" w:rsidRDefault="00645619" w:rsidP="00107A3A">
      <w:pPr>
        <w:spacing w:line="360" w:lineRule="auto"/>
        <w:ind w:right="2978"/>
        <w:rPr>
          <w:rFonts w:ascii="Calibri" w:hAnsi="Calibri" w:cs="Calibri"/>
          <w:b/>
          <w:sz w:val="30"/>
          <w:szCs w:val="30"/>
          <w:lang w:val="es-VE"/>
        </w:rPr>
      </w:pPr>
      <w:r w:rsidRPr="00430FCC">
        <w:rPr>
          <w:rFonts w:ascii="Calibri" w:hAnsi="Calibri" w:cs="Calibri"/>
          <w:b/>
          <w:sz w:val="30"/>
          <w:szCs w:val="30"/>
          <w:lang w:val="es-VE"/>
        </w:rPr>
        <w:t xml:space="preserve">Usted se merece una vida plena, </w:t>
      </w:r>
      <w:r w:rsidR="00430FCC" w:rsidRPr="00430FCC">
        <w:rPr>
          <w:rFonts w:ascii="Calibri" w:hAnsi="Calibri" w:cs="Calibri"/>
          <w:b/>
          <w:sz w:val="30"/>
          <w:szCs w:val="30"/>
          <w:lang w:val="es-VE"/>
        </w:rPr>
        <w:br/>
      </w:r>
      <w:r w:rsidRPr="00430FCC">
        <w:rPr>
          <w:rFonts w:ascii="Calibri" w:hAnsi="Calibri" w:cs="Calibri"/>
          <w:b/>
          <w:sz w:val="30"/>
          <w:szCs w:val="30"/>
          <w:lang w:val="es-VE"/>
        </w:rPr>
        <w:t>alejada de la diabetes.</w:t>
      </w:r>
    </w:p>
    <w:p w:rsidR="00645619" w:rsidRDefault="00645619" w:rsidP="00107A3A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A229FB" w:rsidRPr="00107A3A" w:rsidRDefault="00F266F9" w:rsidP="00107A3A">
      <w:pPr>
        <w:spacing w:line="360" w:lineRule="auto"/>
        <w:ind w:right="2978"/>
        <w:rPr>
          <w:rFonts w:ascii="Calibri" w:hAnsi="Calibri" w:cs="Calibri"/>
          <w:b/>
          <w:i/>
          <w:sz w:val="32"/>
          <w:szCs w:val="32"/>
          <w:lang w:val="es-VE"/>
        </w:rPr>
      </w:pPr>
      <w:r w:rsidRPr="00107A3A">
        <w:rPr>
          <w:rFonts w:ascii="Calibri" w:hAnsi="Calibri" w:cs="Calibri"/>
          <w:i/>
          <w:sz w:val="32"/>
          <w:szCs w:val="32"/>
          <w:lang w:val="es-VE"/>
        </w:rPr>
        <w:t>Por su salud!</w:t>
      </w:r>
      <w:r w:rsidRPr="00107A3A">
        <w:rPr>
          <w:rFonts w:ascii="Calibri" w:hAnsi="Calibri" w:cs="Calibri"/>
          <w:i/>
          <w:sz w:val="32"/>
          <w:szCs w:val="32"/>
          <w:lang w:val="es-VE"/>
        </w:rPr>
        <w:br/>
      </w:r>
      <w:r w:rsidRPr="00107A3A">
        <w:rPr>
          <w:rFonts w:ascii="Calibri" w:hAnsi="Calibri" w:cs="Calibri"/>
          <w:b/>
          <w:i/>
          <w:sz w:val="32"/>
          <w:szCs w:val="32"/>
          <w:lang w:val="es-VE"/>
        </w:rPr>
        <w:t>Javier Manera.</w:t>
      </w:r>
    </w:p>
    <w:sectPr w:rsidR="00A229FB" w:rsidRPr="00107A3A" w:rsidSect="00226E83">
      <w:headerReference w:type="default" r:id="rId28"/>
      <w:footerReference w:type="default" r:id="rId29"/>
      <w:pgSz w:w="12242" w:h="15842" w:code="1"/>
      <w:pgMar w:top="2269" w:right="1797" w:bottom="212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6AC" w:rsidRDefault="00FF26AC" w:rsidP="0001671E">
      <w:pPr>
        <w:spacing w:after="0" w:line="240" w:lineRule="auto"/>
      </w:pPr>
      <w:r>
        <w:separator/>
      </w:r>
    </w:p>
  </w:endnote>
  <w:endnote w:type="continuationSeparator" w:id="1">
    <w:p w:rsidR="00FF26AC" w:rsidRDefault="00FF26AC" w:rsidP="0001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Impact" w:hAnsi="Impact"/>
        <w:color w:val="FFFFFF" w:themeColor="background1"/>
        <w:spacing w:val="20"/>
      </w:rPr>
      <w:id w:val="9692882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60A50" w:rsidRPr="00260A50" w:rsidRDefault="00C2785B">
        <w:pPr>
          <w:pStyle w:val="Piedepgina"/>
          <w:jc w:val="right"/>
          <w:rPr>
            <w:rFonts w:ascii="Impact" w:hAnsi="Impact"/>
            <w:color w:val="FFFFFF" w:themeColor="background1"/>
            <w:spacing w:val="20"/>
            <w:sz w:val="28"/>
          </w:rPr>
        </w:pPr>
        <w:r w:rsidRPr="00C2785B">
          <w:rPr>
            <w:rFonts w:ascii="Impact" w:hAnsi="Impact"/>
            <w:noProof/>
            <w:color w:val="FFFFFF" w:themeColor="background1"/>
            <w:spacing w:val="20"/>
            <w:sz w:val="36"/>
            <w:szCs w:val="32"/>
            <w:lang w:val="es-AR" w:eastAsia="es-AR"/>
          </w:rPr>
          <w:pict>
            <v:rect id="_x0000_s3078" style="position:absolute;left:0;text-align:left;margin-left:-90.6pt;margin-top:-6.05pt;width:612.75pt;height:30pt;z-index:-251655168;mso-position-horizontal-relative:text;mso-position-vertical-relative:text" fillcolor="#182456" stroked="f"/>
          </w:pict>
        </w:r>
        <w:r w:rsidR="00260A50" w:rsidRPr="00260A50">
          <w:rPr>
            <w:rFonts w:ascii="Impact" w:hAnsi="Impact"/>
            <w:color w:val="FFFFFF" w:themeColor="background1"/>
            <w:spacing w:val="20"/>
            <w:sz w:val="22"/>
          </w:rPr>
          <w:t>Cla</w:t>
        </w:r>
        <w:r w:rsidR="00260A50">
          <w:rPr>
            <w:rFonts w:ascii="Impact" w:hAnsi="Impact"/>
            <w:color w:val="FFFFFF" w:themeColor="background1"/>
            <w:spacing w:val="20"/>
            <w:sz w:val="22"/>
          </w:rPr>
          <w:t xml:space="preserve">veDiabetes.com  </w:t>
        </w:r>
        <w:r w:rsidR="00260A50" w:rsidRPr="00260A50">
          <w:rPr>
            <w:rFonts w:ascii="Impact" w:hAnsi="Impact"/>
            <w:b/>
            <w:color w:val="FFFFFF" w:themeColor="background1"/>
            <w:spacing w:val="20"/>
            <w:sz w:val="28"/>
            <w:szCs w:val="28"/>
          </w:rPr>
          <w:t>|</w:t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t xml:space="preserve"> 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begin"/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instrText xml:space="preserve"> PAGE   \* MERGEFORMAT </w:instrTex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separate"/>
        </w:r>
        <w:r w:rsidR="009A6E5F">
          <w:rPr>
            <w:rFonts w:ascii="Impact" w:hAnsi="Impact"/>
            <w:noProof/>
            <w:color w:val="FFFFFF" w:themeColor="background1"/>
            <w:spacing w:val="20"/>
            <w:sz w:val="28"/>
            <w:szCs w:val="28"/>
          </w:rPr>
          <w:t>4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end"/>
        </w:r>
      </w:p>
    </w:sdtContent>
  </w:sdt>
  <w:p w:rsidR="00260A50" w:rsidRDefault="00C2785B">
    <w:pPr>
      <w:pStyle w:val="Piedepgina"/>
    </w:pPr>
    <w:r w:rsidRPr="00C2785B">
      <w:rPr>
        <w:rFonts w:ascii="Impact" w:hAnsi="Impact"/>
        <w:noProof/>
        <w:color w:val="FFFFFF" w:themeColor="background1"/>
        <w:sz w:val="32"/>
        <w:szCs w:val="32"/>
        <w:lang w:val="es-AR" w:eastAsia="es-AR"/>
      </w:rPr>
      <w:pict>
        <v:rect id="_x0000_s3077" style="position:absolute;margin-left:274.45pt;margin-top:-15.15pt;width:247.7pt;height:30pt;z-index:-251656192" fillcolor="#c6f9fd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6AC" w:rsidRDefault="00FF26AC" w:rsidP="0001671E">
      <w:pPr>
        <w:spacing w:after="0" w:line="240" w:lineRule="auto"/>
      </w:pPr>
      <w:r>
        <w:separator/>
      </w:r>
    </w:p>
  </w:footnote>
  <w:footnote w:type="continuationSeparator" w:id="1">
    <w:p w:rsidR="00FF26AC" w:rsidRDefault="00FF26AC" w:rsidP="0001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71E" w:rsidRPr="00260A50" w:rsidRDefault="00C2785B">
    <w:pPr>
      <w:pStyle w:val="Encabezado"/>
      <w:rPr>
        <w:rFonts w:ascii="Impact" w:hAnsi="Impact"/>
        <w:color w:val="FFFFFF" w:themeColor="background1"/>
        <w:sz w:val="32"/>
        <w:szCs w:val="32"/>
        <w:lang w:val="es-ES"/>
      </w:rPr>
    </w:pPr>
    <w:r w:rsidRPr="00C2785B">
      <w:rPr>
        <w:rFonts w:ascii="Impact" w:hAnsi="Impact"/>
        <w:noProof/>
        <w:color w:val="FFFFFF" w:themeColor="background1"/>
        <w:sz w:val="32"/>
        <w:szCs w:val="32"/>
        <w:lang w:val="es-ES" w:eastAsia="es-AR"/>
      </w:rPr>
      <w:pict>
        <v:rect id="_x0000_s3073" style="position:absolute;margin-left:-90.6pt;margin-top:8.25pt;width:371.25pt;height:33.75pt;z-index:-251658240" fillcolor="#c6f9fd" stroked="f"/>
      </w:pict>
    </w:r>
    <w:r w:rsidRPr="00C2785B">
      <w:rPr>
        <w:rFonts w:ascii="Impact" w:hAnsi="Impact"/>
        <w:noProof/>
        <w:color w:val="FFFFFF" w:themeColor="background1"/>
        <w:sz w:val="32"/>
        <w:szCs w:val="32"/>
        <w:lang w:val="es-ES" w:eastAsia="es-AR"/>
      </w:rPr>
      <w:pict>
        <v:rect id="_x0000_s3074" style="position:absolute;margin-left:-90.6pt;margin-top:-15pt;width:612.75pt;height:46.5pt;z-index:-251657216" fillcolor="#182456" stroked="f"/>
      </w:pict>
    </w:r>
    <w:r w:rsidR="00260A50" w:rsidRPr="00260A50">
      <w:rPr>
        <w:rFonts w:ascii="Impact" w:eastAsia="Times New Roman" w:hAnsi="Impact" w:cs="Calibri"/>
        <w:color w:val="FFFFFF" w:themeColor="background1"/>
        <w:sz w:val="32"/>
        <w:szCs w:val="32"/>
        <w:lang w:val="es-ES" w:eastAsia="es-AR"/>
      </w:rPr>
      <w:t>5 Errores Que Cometen Los Diabéticos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D3DF2"/>
    <w:multiLevelType w:val="hybridMultilevel"/>
    <w:tmpl w:val="595C79C6"/>
    <w:lvl w:ilvl="0" w:tplc="893687D4">
      <w:numFmt w:val="bullet"/>
      <w:lvlText w:val="●"/>
      <w:lvlJc w:val="left"/>
      <w:pPr>
        <w:ind w:left="765" w:hanging="405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97AB5"/>
    <w:multiLevelType w:val="hybridMultilevel"/>
    <w:tmpl w:val="788AD3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77465"/>
    <w:multiLevelType w:val="hybridMultilevel"/>
    <w:tmpl w:val="4AFAE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61A35"/>
    <w:multiLevelType w:val="hybridMultilevel"/>
    <w:tmpl w:val="13CE3DA0"/>
    <w:lvl w:ilvl="0" w:tplc="3D043072">
      <w:numFmt w:val="bullet"/>
      <w:lvlText w:val="●"/>
      <w:lvlJc w:val="left"/>
      <w:pPr>
        <w:ind w:left="765" w:hanging="405"/>
      </w:pPr>
      <w:rPr>
        <w:rFonts w:ascii="Times New Roman" w:eastAsiaTheme="minorEastAsia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D7189"/>
    <w:multiLevelType w:val="singleLevel"/>
    <w:tmpl w:val="5A2D7189"/>
    <w:lvl w:ilvl="0">
      <w:start w:val="1"/>
      <w:numFmt w:val="decimal"/>
      <w:suff w:val="space"/>
      <w:lvlText w:val="%1."/>
      <w:lvlJc w:val="left"/>
    </w:lvl>
  </w:abstractNum>
  <w:abstractNum w:abstractNumId="5">
    <w:nsid w:val="6BC77BB0"/>
    <w:multiLevelType w:val="hybridMultilevel"/>
    <w:tmpl w:val="A9221DA6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420"/>
  <w:hyphenationZone w:val="425"/>
  <w:drawingGridVerticalSpacing w:val="156"/>
  <w:noPunctuationKerning/>
  <w:characterSpacingControl w:val="compressPunctuation"/>
  <w:hdrShapeDefaults>
    <o:shapedefaults v:ext="edit" spidmax="12290">
      <o:colormru v:ext="edit" colors="#c6effd,#c6f9fd,#182456"/>
      <o:colormenu v:ext="edit" fillcolor="#182456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F57730B"/>
    <w:rsid w:val="0001671E"/>
    <w:rsid w:val="00025EF6"/>
    <w:rsid w:val="00050092"/>
    <w:rsid w:val="000725EB"/>
    <w:rsid w:val="000A1C3E"/>
    <w:rsid w:val="000A24EC"/>
    <w:rsid w:val="000A3E4A"/>
    <w:rsid w:val="000C69F0"/>
    <w:rsid w:val="000D6886"/>
    <w:rsid w:val="000E4FCF"/>
    <w:rsid w:val="00107A3A"/>
    <w:rsid w:val="00153CCA"/>
    <w:rsid w:val="001728E9"/>
    <w:rsid w:val="001A040C"/>
    <w:rsid w:val="0020176F"/>
    <w:rsid w:val="0020261F"/>
    <w:rsid w:val="00226E83"/>
    <w:rsid w:val="00260A50"/>
    <w:rsid w:val="00274554"/>
    <w:rsid w:val="002922EA"/>
    <w:rsid w:val="002D181E"/>
    <w:rsid w:val="00313FEF"/>
    <w:rsid w:val="00384DB1"/>
    <w:rsid w:val="003C7570"/>
    <w:rsid w:val="003D092D"/>
    <w:rsid w:val="003D7AC1"/>
    <w:rsid w:val="00430FCC"/>
    <w:rsid w:val="00452E03"/>
    <w:rsid w:val="0047272D"/>
    <w:rsid w:val="00480FF7"/>
    <w:rsid w:val="004B1D9E"/>
    <w:rsid w:val="004C370D"/>
    <w:rsid w:val="004D09D7"/>
    <w:rsid w:val="004D45E7"/>
    <w:rsid w:val="004D5BF9"/>
    <w:rsid w:val="00506681"/>
    <w:rsid w:val="0051762D"/>
    <w:rsid w:val="00542058"/>
    <w:rsid w:val="005759F1"/>
    <w:rsid w:val="00582CFD"/>
    <w:rsid w:val="005A0BDF"/>
    <w:rsid w:val="005A2241"/>
    <w:rsid w:val="005C7016"/>
    <w:rsid w:val="005D04F4"/>
    <w:rsid w:val="005F1D33"/>
    <w:rsid w:val="006031C9"/>
    <w:rsid w:val="00610250"/>
    <w:rsid w:val="00617340"/>
    <w:rsid w:val="006252C2"/>
    <w:rsid w:val="00632625"/>
    <w:rsid w:val="0064449C"/>
    <w:rsid w:val="006453F0"/>
    <w:rsid w:val="00645619"/>
    <w:rsid w:val="00687F70"/>
    <w:rsid w:val="006A2F55"/>
    <w:rsid w:val="006B2B56"/>
    <w:rsid w:val="006C0994"/>
    <w:rsid w:val="006C110E"/>
    <w:rsid w:val="006C2DF3"/>
    <w:rsid w:val="006F62E3"/>
    <w:rsid w:val="00751830"/>
    <w:rsid w:val="00757987"/>
    <w:rsid w:val="00772C4B"/>
    <w:rsid w:val="007D3550"/>
    <w:rsid w:val="007E3981"/>
    <w:rsid w:val="007E4DAF"/>
    <w:rsid w:val="008273CC"/>
    <w:rsid w:val="00834F94"/>
    <w:rsid w:val="008431AD"/>
    <w:rsid w:val="008441FB"/>
    <w:rsid w:val="008A04E3"/>
    <w:rsid w:val="008D2DC9"/>
    <w:rsid w:val="008D4527"/>
    <w:rsid w:val="009000A7"/>
    <w:rsid w:val="009A1283"/>
    <w:rsid w:val="009A6E5F"/>
    <w:rsid w:val="009B7AD1"/>
    <w:rsid w:val="009F64EE"/>
    <w:rsid w:val="00A07A5D"/>
    <w:rsid w:val="00A1498A"/>
    <w:rsid w:val="00A21B1A"/>
    <w:rsid w:val="00A229FB"/>
    <w:rsid w:val="00A22AF0"/>
    <w:rsid w:val="00A4080A"/>
    <w:rsid w:val="00A418AF"/>
    <w:rsid w:val="00A532C4"/>
    <w:rsid w:val="00A57599"/>
    <w:rsid w:val="00A75E72"/>
    <w:rsid w:val="00A7726C"/>
    <w:rsid w:val="00A872AA"/>
    <w:rsid w:val="00A94F2D"/>
    <w:rsid w:val="00A96B24"/>
    <w:rsid w:val="00AE5909"/>
    <w:rsid w:val="00AE6698"/>
    <w:rsid w:val="00AE6FCE"/>
    <w:rsid w:val="00AF5ADA"/>
    <w:rsid w:val="00B045B3"/>
    <w:rsid w:val="00B61251"/>
    <w:rsid w:val="00B629F3"/>
    <w:rsid w:val="00BA5441"/>
    <w:rsid w:val="00BB3857"/>
    <w:rsid w:val="00BB6A7A"/>
    <w:rsid w:val="00C2061F"/>
    <w:rsid w:val="00C2175F"/>
    <w:rsid w:val="00C2785B"/>
    <w:rsid w:val="00C41E9D"/>
    <w:rsid w:val="00C529F3"/>
    <w:rsid w:val="00C61A34"/>
    <w:rsid w:val="00CD04FD"/>
    <w:rsid w:val="00CF5369"/>
    <w:rsid w:val="00D20BE8"/>
    <w:rsid w:val="00D3023C"/>
    <w:rsid w:val="00D53AC0"/>
    <w:rsid w:val="00D763B1"/>
    <w:rsid w:val="00D84A2B"/>
    <w:rsid w:val="00DB7A51"/>
    <w:rsid w:val="00DD4AF2"/>
    <w:rsid w:val="00E0574A"/>
    <w:rsid w:val="00E13397"/>
    <w:rsid w:val="00E15DE7"/>
    <w:rsid w:val="00E2379A"/>
    <w:rsid w:val="00E506E4"/>
    <w:rsid w:val="00E87ECD"/>
    <w:rsid w:val="00EE5F5D"/>
    <w:rsid w:val="00EF52D4"/>
    <w:rsid w:val="00F266F9"/>
    <w:rsid w:val="00F50503"/>
    <w:rsid w:val="00F65D3A"/>
    <w:rsid w:val="00FE2911"/>
    <w:rsid w:val="00FF26AC"/>
    <w:rsid w:val="00FF27D2"/>
    <w:rsid w:val="00FF7E5A"/>
    <w:rsid w:val="019E766F"/>
    <w:rsid w:val="01DA1AC8"/>
    <w:rsid w:val="04EB243D"/>
    <w:rsid w:val="052E7275"/>
    <w:rsid w:val="067B3A34"/>
    <w:rsid w:val="06B25A83"/>
    <w:rsid w:val="07A16E1D"/>
    <w:rsid w:val="08E57D02"/>
    <w:rsid w:val="08FD7553"/>
    <w:rsid w:val="0AA033EE"/>
    <w:rsid w:val="0B222EEE"/>
    <w:rsid w:val="0B546AEC"/>
    <w:rsid w:val="0CA430AC"/>
    <w:rsid w:val="0CB137D6"/>
    <w:rsid w:val="0F6314C8"/>
    <w:rsid w:val="0F982089"/>
    <w:rsid w:val="0FD01539"/>
    <w:rsid w:val="10177796"/>
    <w:rsid w:val="121F0010"/>
    <w:rsid w:val="12AC3A67"/>
    <w:rsid w:val="1331419F"/>
    <w:rsid w:val="15F5391F"/>
    <w:rsid w:val="15F7262C"/>
    <w:rsid w:val="16F65E67"/>
    <w:rsid w:val="18C37052"/>
    <w:rsid w:val="1916148E"/>
    <w:rsid w:val="1A5940F2"/>
    <w:rsid w:val="1C216DA8"/>
    <w:rsid w:val="1D7E3F8B"/>
    <w:rsid w:val="1DD2019A"/>
    <w:rsid w:val="1E132FEB"/>
    <w:rsid w:val="1FC60E3F"/>
    <w:rsid w:val="1FF20B5F"/>
    <w:rsid w:val="1FF51AD8"/>
    <w:rsid w:val="1FF76E72"/>
    <w:rsid w:val="206D5320"/>
    <w:rsid w:val="20DB4E3A"/>
    <w:rsid w:val="20E75053"/>
    <w:rsid w:val="22E85588"/>
    <w:rsid w:val="23B572D6"/>
    <w:rsid w:val="244A210D"/>
    <w:rsid w:val="24C56230"/>
    <w:rsid w:val="25997CCF"/>
    <w:rsid w:val="26E02CF1"/>
    <w:rsid w:val="27DC2C58"/>
    <w:rsid w:val="27F54CF5"/>
    <w:rsid w:val="28F64240"/>
    <w:rsid w:val="29F85500"/>
    <w:rsid w:val="2A9161A7"/>
    <w:rsid w:val="2BCD02CE"/>
    <w:rsid w:val="2C400E7E"/>
    <w:rsid w:val="2CAF25A7"/>
    <w:rsid w:val="2CC64814"/>
    <w:rsid w:val="2CC7461D"/>
    <w:rsid w:val="3000186C"/>
    <w:rsid w:val="305A2CE0"/>
    <w:rsid w:val="32D32D82"/>
    <w:rsid w:val="32DE0D24"/>
    <w:rsid w:val="33637ADE"/>
    <w:rsid w:val="34D45F06"/>
    <w:rsid w:val="385F420D"/>
    <w:rsid w:val="3A9C08C1"/>
    <w:rsid w:val="3AC65DBD"/>
    <w:rsid w:val="3BA14BB3"/>
    <w:rsid w:val="3BEA3F15"/>
    <w:rsid w:val="3C4032BA"/>
    <w:rsid w:val="3CB8080A"/>
    <w:rsid w:val="3D083B41"/>
    <w:rsid w:val="3DD11E50"/>
    <w:rsid w:val="3EEE1404"/>
    <w:rsid w:val="409D630E"/>
    <w:rsid w:val="42272618"/>
    <w:rsid w:val="4327425B"/>
    <w:rsid w:val="43CF202A"/>
    <w:rsid w:val="4515060D"/>
    <w:rsid w:val="45A075E5"/>
    <w:rsid w:val="47CC2B41"/>
    <w:rsid w:val="4977798A"/>
    <w:rsid w:val="4A456A20"/>
    <w:rsid w:val="4A4A02B5"/>
    <w:rsid w:val="4AAD1F31"/>
    <w:rsid w:val="4C4E0B50"/>
    <w:rsid w:val="4D264C4F"/>
    <w:rsid w:val="4DBA6961"/>
    <w:rsid w:val="4E69013C"/>
    <w:rsid w:val="4E943196"/>
    <w:rsid w:val="4EF5280A"/>
    <w:rsid w:val="4F285B39"/>
    <w:rsid w:val="4F57730B"/>
    <w:rsid w:val="4F9C264B"/>
    <w:rsid w:val="503A03FA"/>
    <w:rsid w:val="51AA3E66"/>
    <w:rsid w:val="532D50EF"/>
    <w:rsid w:val="53B57C4E"/>
    <w:rsid w:val="53C22E43"/>
    <w:rsid w:val="54705FA0"/>
    <w:rsid w:val="547225FE"/>
    <w:rsid w:val="59AB1EB4"/>
    <w:rsid w:val="59F738C5"/>
    <w:rsid w:val="5B702088"/>
    <w:rsid w:val="5F034E96"/>
    <w:rsid w:val="60927983"/>
    <w:rsid w:val="61710BB7"/>
    <w:rsid w:val="61B57363"/>
    <w:rsid w:val="61D021EE"/>
    <w:rsid w:val="61EA2908"/>
    <w:rsid w:val="626E4CD2"/>
    <w:rsid w:val="63895FC5"/>
    <w:rsid w:val="641B3B8C"/>
    <w:rsid w:val="65284EB2"/>
    <w:rsid w:val="696C7A04"/>
    <w:rsid w:val="69B56050"/>
    <w:rsid w:val="69E21B37"/>
    <w:rsid w:val="6AD21EE6"/>
    <w:rsid w:val="6B4A2A94"/>
    <w:rsid w:val="6D2D64F7"/>
    <w:rsid w:val="6DEE6023"/>
    <w:rsid w:val="6E700F08"/>
    <w:rsid w:val="6ECB3A73"/>
    <w:rsid w:val="70075C6B"/>
    <w:rsid w:val="70875009"/>
    <w:rsid w:val="741042D8"/>
    <w:rsid w:val="76C55377"/>
    <w:rsid w:val="77236FB4"/>
    <w:rsid w:val="786B2123"/>
    <w:rsid w:val="789F6019"/>
    <w:rsid w:val="7A324C0B"/>
    <w:rsid w:val="7B6F6DE6"/>
    <w:rsid w:val="7CCE0B41"/>
    <w:rsid w:val="7D09028D"/>
    <w:rsid w:val="7DA71ADF"/>
    <w:rsid w:val="7DD57899"/>
    <w:rsid w:val="7E366398"/>
    <w:rsid w:val="7E6932A6"/>
    <w:rsid w:val="7FE9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c6effd,#c6f9fd,#182456"/>
      <o:colormenu v:ext="edit" fillcolor="#182456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3397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E2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379A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Hipervnculo">
    <w:name w:val="Hyperlink"/>
    <w:basedOn w:val="Fuentedeprrafopredeter"/>
    <w:rsid w:val="00480FF7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unhideWhenUsed/>
    <w:rsid w:val="00480FF7"/>
    <w:pPr>
      <w:ind w:left="720"/>
      <w:contextualSpacing/>
    </w:pPr>
  </w:style>
  <w:style w:type="paragraph" w:styleId="Encabezado">
    <w:name w:val="header"/>
    <w:basedOn w:val="Normal"/>
    <w:link w:val="EncabezadoCar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1671E"/>
    <w:rPr>
      <w:rFonts w:asciiTheme="minorHAnsi" w:eastAsiaTheme="minorEastAsia" w:hAnsiTheme="minorHAnsi" w:cstheme="minorBidi"/>
      <w:lang w:val="en-US" w:eastAsia="zh-CN"/>
    </w:rPr>
  </w:style>
  <w:style w:type="paragraph" w:styleId="Piedepgina">
    <w:name w:val="footer"/>
    <w:basedOn w:val="Normal"/>
    <w:link w:val="PiedepginaCar"/>
    <w:uiPriority w:val="99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71E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clavediabetes.com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211B2A-075C-4EF6-A202-8F289AC7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1540</Words>
  <Characters>7687</Characters>
  <Application>Microsoft Office Word</Application>
  <DocSecurity>0</DocSecurity>
  <Lines>295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Clave Diabetes</Manager>
  <Company>Clave Diabetes</Company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Errores Que Cometen Los Diabéticos</dc:title>
  <dc:subject>Clave Diabetes</dc:subject>
  <dc:creator>Javier Manera</dc:creator>
  <cp:keywords>Clave Diabetes</cp:keywords>
  <cp:lastModifiedBy>ile</cp:lastModifiedBy>
  <cp:revision>11</cp:revision>
  <dcterms:created xsi:type="dcterms:W3CDTF">2017-12-15T17:56:00Z</dcterms:created>
  <dcterms:modified xsi:type="dcterms:W3CDTF">2017-12-15T18:12:00Z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